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5D54" w14:textId="77777777" w:rsidR="004473BE" w:rsidRPr="004F6469" w:rsidRDefault="004473BE" w:rsidP="002159E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color w:val="FF0000"/>
          <w:sz w:val="36"/>
          <w:szCs w:val="36"/>
        </w:rPr>
      </w:pPr>
    </w:p>
    <w:p w14:paraId="268B735C" w14:textId="67F648F8" w:rsidR="002159EE" w:rsidRPr="004F6469" w:rsidRDefault="002159EE" w:rsidP="002159E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color w:val="FF0000"/>
          <w:sz w:val="36"/>
          <w:szCs w:val="36"/>
        </w:rPr>
      </w:pPr>
      <w:r w:rsidRPr="004F6469">
        <w:rPr>
          <w:rFonts w:asciiTheme="majorHAnsi" w:hAnsiTheme="majorHAnsi" w:cstheme="minorHAnsi"/>
          <w:b/>
          <w:color w:val="FF0000"/>
          <w:sz w:val="36"/>
          <w:szCs w:val="36"/>
        </w:rPr>
        <w:t>UMOWA NAJMU</w:t>
      </w:r>
      <w:r w:rsidR="00B034F2">
        <w:rPr>
          <w:rFonts w:asciiTheme="majorHAnsi" w:hAnsiTheme="majorHAnsi" w:cstheme="minorHAnsi"/>
          <w:b/>
          <w:color w:val="FF0000"/>
          <w:sz w:val="36"/>
          <w:szCs w:val="36"/>
        </w:rPr>
        <w:t xml:space="preserve"> </w:t>
      </w:r>
      <w:r w:rsidRPr="004F6469">
        <w:rPr>
          <w:rFonts w:asciiTheme="majorHAnsi" w:hAnsiTheme="majorHAnsi" w:cstheme="minorHAnsi"/>
          <w:b/>
          <w:color w:val="FF0000"/>
          <w:sz w:val="36"/>
          <w:szCs w:val="36"/>
        </w:rPr>
        <w:t xml:space="preserve">POWIERZCHNI </w:t>
      </w:r>
    </w:p>
    <w:p w14:paraId="4ED5537B" w14:textId="44A5E0C0" w:rsidR="002159EE" w:rsidRPr="004F6469" w:rsidRDefault="00857571" w:rsidP="002159E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color w:val="FF0000"/>
          <w:sz w:val="36"/>
          <w:szCs w:val="36"/>
        </w:rPr>
      </w:pPr>
      <w:r w:rsidRPr="004F6469">
        <w:rPr>
          <w:rFonts w:asciiTheme="majorHAnsi" w:hAnsiTheme="majorHAnsi" w:cstheme="minorHAnsi"/>
          <w:b/>
          <w:color w:val="FF0000"/>
          <w:sz w:val="36"/>
          <w:szCs w:val="36"/>
        </w:rPr>
        <w:t xml:space="preserve">                                          </w:t>
      </w:r>
      <w:r w:rsidR="002159EE" w:rsidRPr="004F6469">
        <w:rPr>
          <w:rFonts w:asciiTheme="majorHAnsi" w:hAnsiTheme="majorHAnsi" w:cstheme="minorHAnsi"/>
          <w:b/>
          <w:color w:val="FF0000"/>
          <w:sz w:val="36"/>
          <w:szCs w:val="36"/>
        </w:rPr>
        <w:t xml:space="preserve">NR </w:t>
      </w:r>
      <w:r w:rsidR="00D8321E" w:rsidRPr="004F6469">
        <w:rPr>
          <w:rFonts w:asciiTheme="majorHAnsi" w:hAnsiTheme="majorHAnsi" w:cstheme="minorHAnsi"/>
          <w:b/>
          <w:color w:val="FF0000"/>
          <w:sz w:val="36"/>
          <w:szCs w:val="36"/>
        </w:rPr>
        <w:t xml:space="preserve"> </w:t>
      </w:r>
      <w:r w:rsidR="00B034F2">
        <w:rPr>
          <w:rFonts w:asciiTheme="majorHAnsi" w:hAnsiTheme="majorHAnsi" w:cstheme="minorHAnsi"/>
          <w:b/>
          <w:color w:val="FF0000"/>
          <w:sz w:val="36"/>
          <w:szCs w:val="36"/>
        </w:rPr>
        <w:t>5</w:t>
      </w:r>
      <w:r w:rsidR="002159EE" w:rsidRPr="004F6469">
        <w:rPr>
          <w:rFonts w:asciiTheme="majorHAnsi" w:hAnsiTheme="majorHAnsi" w:cstheme="minorHAnsi"/>
          <w:b/>
          <w:color w:val="FF0000"/>
          <w:sz w:val="36"/>
          <w:szCs w:val="36"/>
        </w:rPr>
        <w:t>/</w:t>
      </w:r>
      <w:r w:rsidR="00ED7EFD" w:rsidRPr="004F6469">
        <w:rPr>
          <w:rFonts w:asciiTheme="majorHAnsi" w:hAnsiTheme="majorHAnsi" w:cstheme="minorHAnsi"/>
          <w:b/>
          <w:color w:val="FF0000"/>
          <w:sz w:val="36"/>
          <w:szCs w:val="36"/>
        </w:rPr>
        <w:t>0</w:t>
      </w:r>
      <w:r w:rsidR="00B034F2">
        <w:rPr>
          <w:rFonts w:asciiTheme="majorHAnsi" w:hAnsiTheme="majorHAnsi" w:cstheme="minorHAnsi"/>
          <w:b/>
          <w:color w:val="FF0000"/>
          <w:sz w:val="36"/>
          <w:szCs w:val="36"/>
        </w:rPr>
        <w:t>5</w:t>
      </w:r>
      <w:r w:rsidR="002159EE" w:rsidRPr="004F6469">
        <w:rPr>
          <w:rFonts w:asciiTheme="majorHAnsi" w:hAnsiTheme="majorHAnsi" w:cstheme="minorHAnsi"/>
          <w:b/>
          <w:color w:val="FF0000"/>
          <w:sz w:val="36"/>
          <w:szCs w:val="36"/>
        </w:rPr>
        <w:t>/20</w:t>
      </w:r>
      <w:r w:rsidR="0003485A" w:rsidRPr="004F6469">
        <w:rPr>
          <w:rFonts w:asciiTheme="majorHAnsi" w:hAnsiTheme="majorHAnsi" w:cstheme="minorHAnsi"/>
          <w:b/>
          <w:color w:val="FF0000"/>
          <w:sz w:val="36"/>
          <w:szCs w:val="36"/>
        </w:rPr>
        <w:t>2</w:t>
      </w:r>
      <w:r w:rsidR="00B034F2">
        <w:rPr>
          <w:rFonts w:asciiTheme="majorHAnsi" w:hAnsiTheme="majorHAnsi" w:cstheme="minorHAnsi"/>
          <w:b/>
          <w:color w:val="FF0000"/>
          <w:sz w:val="36"/>
          <w:szCs w:val="36"/>
        </w:rPr>
        <w:t>4</w:t>
      </w:r>
    </w:p>
    <w:p w14:paraId="68F08553" w14:textId="77777777" w:rsidR="00536B0B" w:rsidRPr="004F6469" w:rsidRDefault="00536B0B" w:rsidP="002159E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DINPro-Black"/>
          <w:color w:val="DA0000"/>
          <w:sz w:val="48"/>
          <w:szCs w:val="48"/>
        </w:rPr>
      </w:pPr>
    </w:p>
    <w:p w14:paraId="1F6E6A89" w14:textId="46B10402" w:rsidR="008D22AB" w:rsidRDefault="002159EE" w:rsidP="002159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F6469">
        <w:rPr>
          <w:rFonts w:asciiTheme="majorHAnsi" w:hAnsiTheme="majorHAnsi" w:cs="Times New Roman"/>
          <w:color w:val="000000"/>
        </w:rPr>
        <w:t xml:space="preserve">Umowa najmu zawarta w dniu </w:t>
      </w:r>
      <w:r w:rsidR="008D22AB">
        <w:rPr>
          <w:rFonts w:asciiTheme="majorHAnsi" w:hAnsiTheme="majorHAnsi" w:cs="Times New Roman"/>
          <w:b/>
          <w:color w:val="000000"/>
        </w:rPr>
        <w:t xml:space="preserve">      </w:t>
      </w:r>
      <w:r w:rsidRPr="004F6469">
        <w:rPr>
          <w:rFonts w:asciiTheme="majorHAnsi" w:hAnsiTheme="majorHAnsi" w:cs="Times New Roman"/>
          <w:b/>
          <w:color w:val="000000"/>
        </w:rPr>
        <w:t>.</w:t>
      </w:r>
      <w:r w:rsidR="008D22AB">
        <w:rPr>
          <w:rFonts w:asciiTheme="majorHAnsi" w:hAnsiTheme="majorHAnsi" w:cs="Times New Roman"/>
          <w:b/>
          <w:color w:val="000000"/>
        </w:rPr>
        <w:t xml:space="preserve">      </w:t>
      </w:r>
      <w:r w:rsidRPr="004F6469">
        <w:rPr>
          <w:rFonts w:asciiTheme="majorHAnsi" w:hAnsiTheme="majorHAnsi" w:cs="Times New Roman"/>
          <w:b/>
          <w:color w:val="000000"/>
        </w:rPr>
        <w:t>.20</w:t>
      </w:r>
      <w:r w:rsidR="0003485A" w:rsidRPr="004F6469">
        <w:rPr>
          <w:rFonts w:asciiTheme="majorHAnsi" w:hAnsiTheme="majorHAnsi" w:cs="Times New Roman"/>
          <w:b/>
          <w:color w:val="000000"/>
        </w:rPr>
        <w:t>2</w:t>
      </w:r>
      <w:r w:rsidR="008D22AB">
        <w:rPr>
          <w:rFonts w:asciiTheme="majorHAnsi" w:hAnsiTheme="majorHAnsi" w:cs="Times New Roman"/>
          <w:b/>
          <w:color w:val="000000"/>
        </w:rPr>
        <w:t>5</w:t>
      </w:r>
      <w:r w:rsidRPr="004F6469">
        <w:rPr>
          <w:rFonts w:asciiTheme="majorHAnsi" w:hAnsiTheme="majorHAnsi" w:cs="Times New Roman"/>
          <w:b/>
          <w:color w:val="000000"/>
        </w:rPr>
        <w:t xml:space="preserve"> r</w:t>
      </w:r>
      <w:r w:rsidRPr="004F6469">
        <w:rPr>
          <w:rFonts w:asciiTheme="majorHAnsi" w:hAnsiTheme="majorHAnsi" w:cs="Times New Roman"/>
          <w:color w:val="000000"/>
        </w:rPr>
        <w:t xml:space="preserve">. pomiędzy </w:t>
      </w:r>
      <w:r w:rsidRPr="004F6469">
        <w:rPr>
          <w:rFonts w:asciiTheme="majorHAnsi" w:hAnsiTheme="majorHAnsi" w:cs="Times New Roman"/>
          <w:b/>
          <w:color w:val="000000"/>
        </w:rPr>
        <w:t>AGENCJĄ ROZWOJU NYSY Sp. z o.o.</w:t>
      </w:r>
      <w:r w:rsidRPr="004F6469">
        <w:rPr>
          <w:rFonts w:asciiTheme="majorHAnsi" w:hAnsiTheme="majorHAnsi" w:cs="Times New Roman"/>
          <w:color w:val="000000"/>
        </w:rPr>
        <w:t xml:space="preserve"> w Nysie, ul. Marcinkowskiego 2-4, 48-300 Nysa, NIP: 7531891768, REGON: 531303212 wpisaną pod</w:t>
      </w:r>
      <w:r w:rsidR="009B46FB" w:rsidRPr="004F6469">
        <w:rPr>
          <w:rFonts w:asciiTheme="majorHAnsi" w:hAnsiTheme="majorHAnsi" w:cs="Times New Roman"/>
          <w:color w:val="000000"/>
        </w:rPr>
        <w:t xml:space="preserve"> </w:t>
      </w:r>
      <w:r w:rsidRPr="004F6469">
        <w:rPr>
          <w:rFonts w:asciiTheme="majorHAnsi" w:hAnsiTheme="majorHAnsi" w:cs="Times New Roman"/>
          <w:color w:val="000000"/>
        </w:rPr>
        <w:t xml:space="preserve">nr 0000114959 KRS prowadzonego przez Sąd Rejonowy w Opolu VIII Wydział KRS, wysokość kapitału </w:t>
      </w:r>
      <w:r w:rsidR="00B034F2">
        <w:rPr>
          <w:rStyle w:val="hgkelc"/>
          <w:b/>
          <w:bCs/>
        </w:rPr>
        <w:t xml:space="preserve"> zł</w:t>
      </w:r>
      <w:r w:rsidRPr="004F6469">
        <w:rPr>
          <w:rFonts w:asciiTheme="majorHAnsi" w:hAnsiTheme="majorHAnsi" w:cs="Times New Roman"/>
          <w:color w:val="000000"/>
        </w:rPr>
        <w:t xml:space="preserve">, reprezentowaną przez: Bogdana </w:t>
      </w:r>
      <w:proofErr w:type="spellStart"/>
      <w:r w:rsidRPr="004F6469">
        <w:rPr>
          <w:rFonts w:asciiTheme="majorHAnsi" w:hAnsiTheme="majorHAnsi" w:cs="Times New Roman"/>
          <w:color w:val="000000"/>
        </w:rPr>
        <w:t>Wyczałkowskiego</w:t>
      </w:r>
      <w:proofErr w:type="spellEnd"/>
      <w:r w:rsidRPr="004F6469">
        <w:rPr>
          <w:rFonts w:asciiTheme="majorHAnsi" w:hAnsiTheme="majorHAnsi" w:cs="Times New Roman"/>
          <w:color w:val="000000"/>
        </w:rPr>
        <w:t xml:space="preserve"> – </w:t>
      </w:r>
      <w:r w:rsidR="0025339A" w:rsidRPr="004F6469">
        <w:rPr>
          <w:rFonts w:asciiTheme="majorHAnsi" w:hAnsiTheme="majorHAnsi" w:cs="Times New Roman"/>
          <w:color w:val="000000"/>
        </w:rPr>
        <w:t>P</w:t>
      </w:r>
      <w:r w:rsidRPr="004F6469">
        <w:rPr>
          <w:rFonts w:asciiTheme="majorHAnsi" w:hAnsiTheme="majorHAnsi" w:cs="Times New Roman"/>
          <w:color w:val="000000"/>
        </w:rPr>
        <w:t>rezesa</w:t>
      </w:r>
      <w:r w:rsidR="008121B7">
        <w:rPr>
          <w:rFonts w:asciiTheme="majorHAnsi" w:hAnsiTheme="majorHAnsi" w:cs="Times New Roman"/>
          <w:color w:val="000000"/>
        </w:rPr>
        <w:t xml:space="preserve"> </w:t>
      </w:r>
      <w:r w:rsidRPr="004F6469">
        <w:rPr>
          <w:rFonts w:asciiTheme="majorHAnsi" w:hAnsiTheme="majorHAnsi" w:cs="Times New Roman"/>
          <w:color w:val="000000"/>
        </w:rPr>
        <w:t>ARN – zwanym dalej „</w:t>
      </w:r>
      <w:r w:rsidRPr="004F6469">
        <w:rPr>
          <w:rFonts w:asciiTheme="majorHAnsi" w:hAnsiTheme="majorHAnsi" w:cs="Times New Roman"/>
          <w:b/>
          <w:bCs/>
          <w:color w:val="000000"/>
        </w:rPr>
        <w:t>Wynajmującym”,</w:t>
      </w:r>
      <w:r w:rsidRPr="004F6469">
        <w:rPr>
          <w:rFonts w:asciiTheme="majorHAnsi" w:hAnsiTheme="majorHAnsi" w:cs="Times New Roman"/>
          <w:color w:val="000000"/>
        </w:rPr>
        <w:t xml:space="preserve"> a </w:t>
      </w:r>
      <w:r w:rsidR="008D22AB">
        <w:rPr>
          <w:rFonts w:asciiTheme="majorHAnsi" w:hAnsiTheme="majorHAnsi" w:cs="Times New Roman"/>
          <w:color w:val="000000"/>
        </w:rPr>
        <w:t xml:space="preserve"> </w:t>
      </w:r>
    </w:p>
    <w:p w14:paraId="2D314439" w14:textId="4967187F" w:rsidR="00C65EC9" w:rsidRPr="002D6269" w:rsidRDefault="008D22AB" w:rsidP="002159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                           </w:t>
      </w:r>
      <w:r w:rsidR="00B034F2">
        <w:rPr>
          <w:rFonts w:asciiTheme="majorHAnsi" w:hAnsiTheme="majorHAnsi" w:cs="Times New Roman"/>
          <w:b/>
          <w:color w:val="000000"/>
        </w:rPr>
        <w:t xml:space="preserve"> ul. </w:t>
      </w:r>
      <w:r>
        <w:rPr>
          <w:rFonts w:asciiTheme="majorHAnsi" w:hAnsiTheme="majorHAnsi" w:cs="Times New Roman"/>
          <w:b/>
          <w:color w:val="000000"/>
        </w:rPr>
        <w:t xml:space="preserve">                          </w:t>
      </w:r>
      <w:r w:rsidR="00B034F2">
        <w:rPr>
          <w:rFonts w:asciiTheme="majorHAnsi" w:hAnsiTheme="majorHAnsi" w:cs="Times New Roman"/>
          <w:b/>
          <w:color w:val="000000"/>
        </w:rPr>
        <w:t xml:space="preserve">, </w:t>
      </w:r>
      <w:r>
        <w:rPr>
          <w:rFonts w:asciiTheme="majorHAnsi" w:hAnsiTheme="majorHAnsi" w:cs="Times New Roman"/>
          <w:b/>
          <w:color w:val="000000"/>
        </w:rPr>
        <w:t xml:space="preserve">                          </w:t>
      </w:r>
      <w:r w:rsidR="00C510D4">
        <w:rPr>
          <w:rFonts w:asciiTheme="majorHAnsi" w:hAnsiTheme="majorHAnsi" w:cs="Times New Roman"/>
          <w:b/>
          <w:color w:val="000000"/>
        </w:rPr>
        <w:t xml:space="preserve">, NIP: </w:t>
      </w:r>
      <w:r>
        <w:rPr>
          <w:rFonts w:asciiTheme="majorHAnsi" w:hAnsiTheme="majorHAnsi" w:cs="Times New Roman"/>
          <w:b/>
          <w:color w:val="000000"/>
        </w:rPr>
        <w:t xml:space="preserve">                          </w:t>
      </w:r>
      <w:r w:rsidR="00B034F2">
        <w:rPr>
          <w:rFonts w:asciiTheme="majorHAnsi" w:hAnsiTheme="majorHAnsi" w:cs="Times New Roman"/>
          <w:b/>
          <w:color w:val="000000"/>
        </w:rPr>
        <w:t xml:space="preserve"> </w:t>
      </w:r>
      <w:r w:rsidR="002159EE" w:rsidRPr="004F6469">
        <w:rPr>
          <w:rFonts w:asciiTheme="majorHAnsi" w:hAnsiTheme="majorHAnsi" w:cs="Times New Roman"/>
          <w:color w:val="000000"/>
        </w:rPr>
        <w:t xml:space="preserve">, reprezentowany przez: </w:t>
      </w:r>
      <w:r>
        <w:rPr>
          <w:rFonts w:asciiTheme="majorHAnsi" w:hAnsiTheme="majorHAnsi" w:cs="Times New Roman"/>
          <w:color w:val="000000"/>
        </w:rPr>
        <w:t xml:space="preserve">       </w:t>
      </w:r>
      <w:r w:rsidR="009840F9" w:rsidRPr="004F6469">
        <w:rPr>
          <w:rFonts w:asciiTheme="majorHAnsi" w:hAnsiTheme="majorHAnsi" w:cs="Times New Roman"/>
          <w:color w:val="000000"/>
        </w:rPr>
        <w:t xml:space="preserve"> </w:t>
      </w:r>
      <w:r w:rsidR="002159EE" w:rsidRPr="004F6469">
        <w:rPr>
          <w:rFonts w:asciiTheme="majorHAnsi" w:hAnsiTheme="majorHAnsi" w:cs="Times New Roman"/>
          <w:color w:val="000000"/>
        </w:rPr>
        <w:t>, zwan</w:t>
      </w:r>
      <w:r w:rsidR="009840F9" w:rsidRPr="004F6469">
        <w:rPr>
          <w:rFonts w:asciiTheme="majorHAnsi" w:hAnsiTheme="majorHAnsi" w:cs="Times New Roman"/>
          <w:color w:val="000000"/>
        </w:rPr>
        <w:t>y</w:t>
      </w:r>
      <w:r w:rsidR="002159EE" w:rsidRPr="004F6469">
        <w:rPr>
          <w:rFonts w:asciiTheme="majorHAnsi" w:hAnsiTheme="majorHAnsi" w:cs="Times New Roman"/>
          <w:color w:val="000000"/>
        </w:rPr>
        <w:t xml:space="preserve"> dalej </w:t>
      </w:r>
      <w:r w:rsidR="002159EE" w:rsidRPr="004F6469">
        <w:rPr>
          <w:rFonts w:asciiTheme="majorHAnsi" w:hAnsiTheme="majorHAnsi" w:cs="Times New Roman"/>
          <w:b/>
          <w:bCs/>
          <w:color w:val="000000"/>
        </w:rPr>
        <w:t>„Najemcą”</w:t>
      </w:r>
      <w:r w:rsidR="002159EE" w:rsidRPr="004F6469">
        <w:rPr>
          <w:rFonts w:asciiTheme="majorHAnsi" w:hAnsiTheme="majorHAnsi" w:cs="Times New Roman"/>
          <w:color w:val="000000"/>
        </w:rPr>
        <w:t>, zwanymi dalej „</w:t>
      </w:r>
      <w:r w:rsidR="002159EE" w:rsidRPr="004F6469">
        <w:rPr>
          <w:rFonts w:asciiTheme="majorHAnsi" w:hAnsiTheme="majorHAnsi" w:cs="Times New Roman"/>
          <w:b/>
          <w:bCs/>
          <w:color w:val="000000"/>
        </w:rPr>
        <w:t>Stronami</w:t>
      </w:r>
      <w:r w:rsidR="002159EE" w:rsidRPr="004F6469">
        <w:rPr>
          <w:rFonts w:asciiTheme="majorHAnsi" w:hAnsiTheme="majorHAnsi" w:cs="Times New Roman"/>
          <w:color w:val="000000"/>
        </w:rPr>
        <w:t>”, a każda z osobna „</w:t>
      </w:r>
      <w:r w:rsidR="002159EE" w:rsidRPr="004F6469">
        <w:rPr>
          <w:rFonts w:asciiTheme="majorHAnsi" w:hAnsiTheme="majorHAnsi" w:cs="Times New Roman"/>
          <w:b/>
          <w:bCs/>
          <w:color w:val="000000"/>
        </w:rPr>
        <w:t>Stroną</w:t>
      </w:r>
      <w:r w:rsidR="002159EE" w:rsidRPr="004F6469">
        <w:rPr>
          <w:rFonts w:asciiTheme="majorHAnsi" w:hAnsiTheme="majorHAnsi" w:cs="Times New Roman"/>
          <w:color w:val="000000"/>
        </w:rPr>
        <w:t>”.</w:t>
      </w:r>
    </w:p>
    <w:p w14:paraId="56131579" w14:textId="77777777" w:rsidR="009B46FB" w:rsidRPr="004F6469" w:rsidRDefault="009B46FB" w:rsidP="002159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DA0000"/>
          <w:sz w:val="24"/>
          <w:szCs w:val="24"/>
        </w:rPr>
      </w:pPr>
    </w:p>
    <w:p w14:paraId="352BA9D6" w14:textId="77777777" w:rsidR="002159EE" w:rsidRPr="004F6469" w:rsidRDefault="002159EE" w:rsidP="00EC546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  <w:r w:rsidRPr="004F6469">
        <w:rPr>
          <w:rFonts w:asciiTheme="majorHAnsi" w:hAnsiTheme="majorHAnsi" w:cs="Times New Roman"/>
          <w:color w:val="DA0000"/>
          <w:sz w:val="24"/>
          <w:szCs w:val="24"/>
        </w:rPr>
        <w:t>§ 1</w:t>
      </w:r>
      <w:r w:rsidR="00BE2288" w:rsidRPr="004F6469">
        <w:rPr>
          <w:rFonts w:asciiTheme="majorHAnsi" w:hAnsiTheme="majorHAnsi" w:cs="Times New Roman"/>
          <w:color w:val="DA0000"/>
          <w:sz w:val="24"/>
          <w:szCs w:val="24"/>
        </w:rPr>
        <w:br/>
      </w:r>
      <w:r w:rsidR="006431B6" w:rsidRPr="004F6469">
        <w:rPr>
          <w:rFonts w:asciiTheme="majorHAnsi" w:hAnsiTheme="majorHAnsi" w:cs="Times New Roman"/>
          <w:color w:val="DA0000"/>
          <w:sz w:val="24"/>
          <w:szCs w:val="24"/>
        </w:rPr>
        <w:t>OŚWIADCZENIA</w:t>
      </w:r>
      <w:r w:rsidR="00BE2288" w:rsidRPr="004F6469">
        <w:rPr>
          <w:rFonts w:asciiTheme="majorHAnsi" w:hAnsiTheme="majorHAnsi" w:cs="Times New Roman"/>
          <w:color w:val="DA0000"/>
          <w:sz w:val="24"/>
          <w:szCs w:val="24"/>
        </w:rPr>
        <w:t xml:space="preserve">: </w:t>
      </w:r>
    </w:p>
    <w:p w14:paraId="671F3947" w14:textId="77777777" w:rsidR="00244CAC" w:rsidRPr="004F6469" w:rsidRDefault="00244CAC" w:rsidP="00EC546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</w:p>
    <w:p w14:paraId="33E53E06" w14:textId="77777777" w:rsidR="002159EE" w:rsidRPr="004F6469" w:rsidRDefault="002159EE" w:rsidP="006431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F6469">
        <w:rPr>
          <w:rFonts w:asciiTheme="majorHAnsi" w:hAnsiTheme="majorHAnsi" w:cs="Times New Roman"/>
          <w:b/>
          <w:bCs/>
          <w:color w:val="000000"/>
        </w:rPr>
        <w:t xml:space="preserve">Wynajmujący </w:t>
      </w:r>
      <w:r w:rsidRPr="004F6469">
        <w:rPr>
          <w:rFonts w:asciiTheme="majorHAnsi" w:hAnsiTheme="majorHAnsi" w:cs="Times New Roman"/>
          <w:color w:val="000000"/>
        </w:rPr>
        <w:t xml:space="preserve">oświadcza, że jest posiadaczem nieruchomości położonej w miejscowości Nysa, </w:t>
      </w:r>
      <w:r w:rsidR="009B46FB" w:rsidRPr="004F6469">
        <w:rPr>
          <w:rFonts w:asciiTheme="majorHAnsi" w:hAnsiTheme="majorHAnsi" w:cs="Times New Roman"/>
          <w:color w:val="000000"/>
        </w:rPr>
        <w:t>ul. Sudecka</w:t>
      </w:r>
      <w:r w:rsidRPr="004F6469">
        <w:rPr>
          <w:rFonts w:asciiTheme="majorHAnsi" w:hAnsiTheme="majorHAnsi" w:cs="Times New Roman"/>
          <w:color w:val="000000"/>
        </w:rPr>
        <w:t xml:space="preserve"> 23, 48-303 Nysa – obręb Górna Wieś, obejmujące działkę nr 61 k.m.48 o powierzchni 1,8468</w:t>
      </w:r>
      <w:r w:rsidR="009B46FB" w:rsidRPr="004F6469">
        <w:rPr>
          <w:rFonts w:asciiTheme="majorHAnsi" w:hAnsiTheme="majorHAnsi" w:cs="Times New Roman"/>
          <w:color w:val="000000"/>
        </w:rPr>
        <w:t xml:space="preserve"> </w:t>
      </w:r>
      <w:r w:rsidRPr="004F6469">
        <w:rPr>
          <w:rFonts w:asciiTheme="majorHAnsi" w:hAnsiTheme="majorHAnsi" w:cs="Times New Roman"/>
          <w:color w:val="000000"/>
        </w:rPr>
        <w:t>ha oraz nr 13/1 k.m.48 o powierzchni 0,2180 ha i część działki nr 13/2 k.m.48 o powierzchni 2,0923 ha</w:t>
      </w:r>
      <w:r w:rsidR="009B46FB" w:rsidRPr="004F6469">
        <w:rPr>
          <w:rFonts w:asciiTheme="majorHAnsi" w:hAnsiTheme="majorHAnsi" w:cs="Times New Roman"/>
          <w:color w:val="000000"/>
        </w:rPr>
        <w:t xml:space="preserve"> </w:t>
      </w:r>
      <w:r w:rsidRPr="004F6469">
        <w:rPr>
          <w:rFonts w:asciiTheme="majorHAnsi" w:hAnsiTheme="majorHAnsi" w:cs="Times New Roman"/>
          <w:color w:val="000000"/>
        </w:rPr>
        <w:t>zabudowaną budynkiem hali sportowo-widowiskowej o powierzchni 4.282 m2.</w:t>
      </w:r>
    </w:p>
    <w:p w14:paraId="7C892EDD" w14:textId="77777777" w:rsidR="006431B6" w:rsidRPr="004F6469" w:rsidRDefault="006431B6" w:rsidP="006431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F6469">
        <w:rPr>
          <w:rFonts w:asciiTheme="majorHAnsi" w:hAnsiTheme="majorHAnsi" w:cs="Times New Roman"/>
          <w:b/>
          <w:bCs/>
          <w:color w:val="000000"/>
        </w:rPr>
        <w:t>Najemca</w:t>
      </w:r>
      <w:r w:rsidRPr="004F6469">
        <w:rPr>
          <w:rFonts w:asciiTheme="majorHAnsi" w:hAnsiTheme="majorHAnsi" w:cs="Times New Roman"/>
          <w:color w:val="000000"/>
        </w:rPr>
        <w:t xml:space="preserve"> oświadcza, że jest uprawniony lub uzyska stosowne pozwolenia do prowadzenia działalności gospodarczej określonej w zakresie prowadzenia </w:t>
      </w:r>
      <w:r w:rsidR="009840F9" w:rsidRPr="004F6469">
        <w:rPr>
          <w:rFonts w:asciiTheme="majorHAnsi" w:hAnsiTheme="majorHAnsi" w:cs="Times New Roman"/>
          <w:color w:val="000000"/>
        </w:rPr>
        <w:t>LUNAPARKU</w:t>
      </w:r>
      <w:r w:rsidRPr="004F6469">
        <w:rPr>
          <w:rFonts w:asciiTheme="majorHAnsi" w:hAnsiTheme="majorHAnsi" w:cs="Times New Roman"/>
          <w:color w:val="000000"/>
        </w:rPr>
        <w:t xml:space="preserve"> oraz spełnia wszelkie warunki, wymagane prawem polskim oraz wspólnotowym dotyczące prowadzenia ww. działalności.</w:t>
      </w:r>
    </w:p>
    <w:p w14:paraId="35D7C773" w14:textId="08DFFFD8" w:rsidR="00A50EB7" w:rsidRPr="004F6469" w:rsidRDefault="00A50EB7" w:rsidP="006431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F6469">
        <w:rPr>
          <w:rFonts w:asciiTheme="majorHAnsi" w:hAnsiTheme="majorHAnsi" w:cs="Times New Roman"/>
          <w:b/>
          <w:bCs/>
          <w:color w:val="000000"/>
        </w:rPr>
        <w:t>Najemca</w:t>
      </w:r>
      <w:r w:rsidRPr="004F6469">
        <w:rPr>
          <w:rFonts w:asciiTheme="majorHAnsi" w:hAnsiTheme="majorHAnsi" w:cs="Times New Roman"/>
          <w:color w:val="000000"/>
        </w:rPr>
        <w:t xml:space="preserve"> oświadcza, iż </w:t>
      </w:r>
      <w:r w:rsidR="009840F9" w:rsidRPr="004F6469">
        <w:rPr>
          <w:rFonts w:asciiTheme="majorHAnsi" w:hAnsiTheme="majorHAnsi" w:cs="Times New Roman"/>
          <w:color w:val="000000"/>
        </w:rPr>
        <w:t>LUNAPARK</w:t>
      </w:r>
      <w:r w:rsidR="00F4002F" w:rsidRPr="004F6469">
        <w:rPr>
          <w:rFonts w:asciiTheme="majorHAnsi" w:hAnsiTheme="majorHAnsi" w:cs="Times New Roman"/>
          <w:color w:val="000000"/>
        </w:rPr>
        <w:t xml:space="preserve"> </w:t>
      </w:r>
      <w:r w:rsidR="00450C0D" w:rsidRPr="004F6469">
        <w:rPr>
          <w:rFonts w:asciiTheme="majorHAnsi" w:hAnsiTheme="majorHAnsi" w:cs="Times New Roman"/>
          <w:color w:val="000000"/>
        </w:rPr>
        <w:t>czynny będzie</w:t>
      </w:r>
      <w:r w:rsidRPr="004F6469">
        <w:rPr>
          <w:rFonts w:asciiTheme="majorHAnsi" w:hAnsiTheme="majorHAnsi" w:cs="Times New Roman"/>
          <w:color w:val="000000"/>
        </w:rPr>
        <w:t xml:space="preserve"> </w:t>
      </w:r>
      <w:r w:rsidR="00C510D4">
        <w:rPr>
          <w:rFonts w:asciiTheme="majorHAnsi" w:hAnsiTheme="majorHAnsi" w:cs="Times New Roman"/>
          <w:color w:val="000000"/>
        </w:rPr>
        <w:t>w dniach 2</w:t>
      </w:r>
      <w:r w:rsidR="008D22AB">
        <w:rPr>
          <w:rFonts w:asciiTheme="majorHAnsi" w:hAnsiTheme="majorHAnsi" w:cs="Times New Roman"/>
          <w:color w:val="000000"/>
        </w:rPr>
        <w:t>3</w:t>
      </w:r>
      <w:r w:rsidR="00C510D4">
        <w:rPr>
          <w:rFonts w:asciiTheme="majorHAnsi" w:hAnsiTheme="majorHAnsi" w:cs="Times New Roman"/>
          <w:color w:val="000000"/>
        </w:rPr>
        <w:t>.05.</w:t>
      </w:r>
      <w:r w:rsidR="00A033E7">
        <w:rPr>
          <w:rFonts w:asciiTheme="majorHAnsi" w:hAnsiTheme="majorHAnsi" w:cs="Times New Roman"/>
          <w:color w:val="000000"/>
        </w:rPr>
        <w:t>202</w:t>
      </w:r>
      <w:r w:rsidR="008D22AB">
        <w:rPr>
          <w:rFonts w:asciiTheme="majorHAnsi" w:hAnsiTheme="majorHAnsi" w:cs="Times New Roman"/>
          <w:color w:val="000000"/>
        </w:rPr>
        <w:t>5</w:t>
      </w:r>
      <w:r w:rsidR="00A033E7">
        <w:rPr>
          <w:rFonts w:asciiTheme="majorHAnsi" w:hAnsiTheme="majorHAnsi" w:cs="Times New Roman"/>
          <w:color w:val="000000"/>
        </w:rPr>
        <w:t xml:space="preserve"> r. oraz 2</w:t>
      </w:r>
      <w:r w:rsidR="008D22AB">
        <w:rPr>
          <w:rFonts w:asciiTheme="majorHAnsi" w:hAnsiTheme="majorHAnsi" w:cs="Times New Roman"/>
          <w:color w:val="000000"/>
        </w:rPr>
        <w:t>4</w:t>
      </w:r>
      <w:r w:rsidR="00A033E7">
        <w:rPr>
          <w:rFonts w:asciiTheme="majorHAnsi" w:hAnsiTheme="majorHAnsi" w:cs="Times New Roman"/>
          <w:color w:val="000000"/>
        </w:rPr>
        <w:t>.05.202</w:t>
      </w:r>
      <w:r w:rsidR="008D22AB">
        <w:rPr>
          <w:rFonts w:asciiTheme="majorHAnsi" w:hAnsiTheme="majorHAnsi" w:cs="Times New Roman"/>
          <w:color w:val="000000"/>
        </w:rPr>
        <w:t>5</w:t>
      </w:r>
      <w:r w:rsidR="00A033E7">
        <w:rPr>
          <w:rFonts w:asciiTheme="majorHAnsi" w:hAnsiTheme="majorHAnsi" w:cs="Times New Roman"/>
          <w:color w:val="000000"/>
        </w:rPr>
        <w:t xml:space="preserve"> r.</w:t>
      </w:r>
      <w:r w:rsidRPr="004F6469">
        <w:rPr>
          <w:rFonts w:asciiTheme="majorHAnsi" w:hAnsiTheme="majorHAnsi" w:cs="Times New Roman"/>
          <w:color w:val="000000"/>
        </w:rPr>
        <w:t xml:space="preserve"> </w:t>
      </w:r>
    </w:p>
    <w:p w14:paraId="320B67A9" w14:textId="6C70F4A0" w:rsidR="006431B6" w:rsidRDefault="006431B6" w:rsidP="006431B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F6469">
        <w:rPr>
          <w:rFonts w:asciiTheme="majorHAnsi" w:hAnsiTheme="majorHAnsi" w:cs="Times New Roman"/>
          <w:b/>
          <w:bCs/>
          <w:color w:val="000000"/>
        </w:rPr>
        <w:t xml:space="preserve">Najemca </w:t>
      </w:r>
      <w:r w:rsidRPr="004F6469">
        <w:rPr>
          <w:rFonts w:asciiTheme="majorHAnsi" w:hAnsiTheme="majorHAnsi" w:cs="Times New Roman"/>
          <w:color w:val="000000"/>
        </w:rPr>
        <w:t xml:space="preserve">oświadcza, iż zapoznał się z „REGULAMINAMI HALI NYSA” zarządzanej przez </w:t>
      </w:r>
      <w:r w:rsidRPr="004F6469">
        <w:rPr>
          <w:rFonts w:asciiTheme="majorHAnsi" w:hAnsiTheme="majorHAnsi" w:cs="Times New Roman"/>
          <w:b/>
          <w:bCs/>
          <w:color w:val="000000"/>
        </w:rPr>
        <w:t>Wynajmującego</w:t>
      </w:r>
      <w:r w:rsidRPr="004F6469">
        <w:rPr>
          <w:rFonts w:asciiTheme="majorHAnsi" w:hAnsiTheme="majorHAnsi" w:cs="Times New Roman"/>
          <w:color w:val="000000"/>
        </w:rPr>
        <w:t xml:space="preserve"> i przyjmie jego wszystkie zapisy, oraz zobowiązuje się do zapoznania uczestników z regulaminem oraz z zasadami korzystania z obiektu</w:t>
      </w:r>
      <w:r w:rsidR="00A033E7">
        <w:rPr>
          <w:rFonts w:asciiTheme="majorHAnsi" w:hAnsiTheme="majorHAnsi" w:cs="Times New Roman"/>
          <w:color w:val="000000"/>
        </w:rPr>
        <w:t xml:space="preserve"> oraz regulaminem imprezy</w:t>
      </w:r>
      <w:r w:rsidRPr="004F6469">
        <w:rPr>
          <w:rFonts w:asciiTheme="majorHAnsi" w:hAnsiTheme="majorHAnsi" w:cs="Times New Roman"/>
          <w:color w:val="000000"/>
        </w:rPr>
        <w:t>.</w:t>
      </w:r>
    </w:p>
    <w:p w14:paraId="44659928" w14:textId="1B39161D" w:rsidR="004D78D6" w:rsidRPr="004F6469" w:rsidRDefault="004D78D6" w:rsidP="004D78D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</w:p>
    <w:p w14:paraId="742101D1" w14:textId="219E7BF2" w:rsidR="006431B6" w:rsidRDefault="006431B6" w:rsidP="006431B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5805AAA9" w14:textId="77777777" w:rsidR="004D78D6" w:rsidRPr="004F6469" w:rsidRDefault="004D78D6" w:rsidP="006431B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314FB63F" w14:textId="77777777" w:rsidR="006431B6" w:rsidRPr="004F6469" w:rsidRDefault="006431B6" w:rsidP="006431B6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  <w:r w:rsidRPr="004F6469">
        <w:rPr>
          <w:rFonts w:asciiTheme="majorHAnsi" w:hAnsiTheme="majorHAnsi" w:cs="Times New Roman"/>
          <w:color w:val="DA0000"/>
          <w:sz w:val="24"/>
          <w:szCs w:val="24"/>
        </w:rPr>
        <w:t xml:space="preserve">§ </w:t>
      </w:r>
      <w:r w:rsidR="00F4002F" w:rsidRPr="004F6469">
        <w:rPr>
          <w:rFonts w:asciiTheme="majorHAnsi" w:hAnsiTheme="majorHAnsi" w:cs="Times New Roman"/>
          <w:color w:val="DA0000"/>
          <w:sz w:val="24"/>
          <w:szCs w:val="24"/>
        </w:rPr>
        <w:t>2</w:t>
      </w:r>
      <w:r w:rsidRPr="004F6469">
        <w:rPr>
          <w:rFonts w:asciiTheme="majorHAnsi" w:hAnsiTheme="majorHAnsi" w:cs="Times New Roman"/>
          <w:color w:val="DA0000"/>
          <w:sz w:val="24"/>
          <w:szCs w:val="24"/>
        </w:rPr>
        <w:br/>
        <w:t>PRZEDMIOT NAJMU:</w:t>
      </w:r>
    </w:p>
    <w:p w14:paraId="5A0F6A86" w14:textId="77777777" w:rsidR="006431B6" w:rsidRPr="004F6469" w:rsidRDefault="006431B6" w:rsidP="006431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</w:p>
    <w:p w14:paraId="1C767624" w14:textId="7342F24C" w:rsidR="009B46FB" w:rsidRPr="004F6469" w:rsidRDefault="002159EE" w:rsidP="006431B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DA0000"/>
          <w:sz w:val="24"/>
          <w:szCs w:val="24"/>
        </w:rPr>
      </w:pPr>
      <w:r w:rsidRPr="004F6469">
        <w:rPr>
          <w:rFonts w:asciiTheme="majorHAnsi" w:hAnsiTheme="majorHAnsi" w:cs="Times New Roman"/>
          <w:b/>
          <w:bCs/>
          <w:color w:val="000000"/>
        </w:rPr>
        <w:t>Wynajmujący</w:t>
      </w:r>
      <w:r w:rsidRPr="004F6469">
        <w:rPr>
          <w:rFonts w:asciiTheme="majorHAnsi" w:hAnsiTheme="majorHAnsi" w:cs="Times New Roman"/>
          <w:color w:val="000000"/>
        </w:rPr>
        <w:t xml:space="preserve"> oddaje </w:t>
      </w:r>
      <w:r w:rsidRPr="004F6469">
        <w:rPr>
          <w:rFonts w:asciiTheme="majorHAnsi" w:hAnsiTheme="majorHAnsi" w:cs="Times New Roman"/>
          <w:b/>
          <w:bCs/>
          <w:color w:val="000000"/>
        </w:rPr>
        <w:t>Najemcy</w:t>
      </w:r>
      <w:r w:rsidRPr="004F6469">
        <w:rPr>
          <w:rFonts w:asciiTheme="majorHAnsi" w:hAnsiTheme="majorHAnsi" w:cs="Times New Roman"/>
          <w:color w:val="000000"/>
        </w:rPr>
        <w:t xml:space="preserve"> w najem ok.</w:t>
      </w:r>
      <w:r w:rsidR="00F039D8" w:rsidRPr="004F6469">
        <w:rPr>
          <w:rFonts w:asciiTheme="majorHAnsi" w:hAnsiTheme="majorHAnsi" w:cs="Times New Roman"/>
          <w:color w:val="000000"/>
        </w:rPr>
        <w:t xml:space="preserve"> </w:t>
      </w:r>
      <w:r w:rsidR="007411C4" w:rsidRPr="004F6469">
        <w:rPr>
          <w:rFonts w:asciiTheme="majorHAnsi" w:hAnsiTheme="majorHAnsi" w:cs="Times New Roman"/>
          <w:color w:val="000000"/>
        </w:rPr>
        <w:t>1</w:t>
      </w:r>
      <w:r w:rsidR="009840F9" w:rsidRPr="004F6469">
        <w:rPr>
          <w:rFonts w:asciiTheme="majorHAnsi" w:hAnsiTheme="majorHAnsi" w:cs="Times New Roman"/>
          <w:color w:val="000000"/>
        </w:rPr>
        <w:t>0</w:t>
      </w:r>
      <w:r w:rsidR="007E37E8" w:rsidRPr="004F6469">
        <w:rPr>
          <w:rFonts w:asciiTheme="majorHAnsi" w:hAnsiTheme="majorHAnsi" w:cs="Times New Roman"/>
          <w:color w:val="000000"/>
        </w:rPr>
        <w:t>00</w:t>
      </w:r>
      <w:r w:rsidR="00EC546F" w:rsidRPr="004F6469">
        <w:rPr>
          <w:rFonts w:asciiTheme="majorHAnsi" w:hAnsiTheme="majorHAnsi" w:cs="Times New Roman"/>
          <w:color w:val="000000"/>
        </w:rPr>
        <w:t xml:space="preserve"> </w:t>
      </w:r>
      <w:r w:rsidRPr="004F6469">
        <w:rPr>
          <w:rFonts w:asciiTheme="majorHAnsi" w:hAnsiTheme="majorHAnsi" w:cs="Times New Roman"/>
          <w:color w:val="000000"/>
        </w:rPr>
        <w:t>m</w:t>
      </w:r>
      <w:r w:rsidR="00EC546F" w:rsidRPr="004F6469">
        <w:rPr>
          <w:rFonts w:asciiTheme="majorHAnsi" w:hAnsiTheme="majorHAnsi" w:cs="Times New Roman"/>
          <w:color w:val="000000"/>
        </w:rPr>
        <w:t>2</w:t>
      </w:r>
      <w:r w:rsidR="009B46FB" w:rsidRPr="004F6469">
        <w:rPr>
          <w:rFonts w:asciiTheme="majorHAnsi" w:hAnsiTheme="majorHAnsi" w:cs="Times New Roman"/>
          <w:color w:val="000000"/>
        </w:rPr>
        <w:t xml:space="preserve"> wg załącznika nr 1</w:t>
      </w:r>
      <w:r w:rsidRPr="004F6469">
        <w:rPr>
          <w:rFonts w:asciiTheme="majorHAnsi" w:hAnsiTheme="majorHAnsi" w:cs="Times New Roman"/>
          <w:color w:val="000000"/>
          <w:sz w:val="13"/>
          <w:szCs w:val="13"/>
        </w:rPr>
        <w:t xml:space="preserve"> </w:t>
      </w:r>
      <w:r w:rsidRPr="004F6469">
        <w:rPr>
          <w:rFonts w:asciiTheme="majorHAnsi" w:hAnsiTheme="majorHAnsi" w:cs="Times New Roman"/>
          <w:color w:val="000000"/>
        </w:rPr>
        <w:t xml:space="preserve">zaakceptowanej przez strony powierzchni </w:t>
      </w:r>
      <w:r w:rsidR="00822F22" w:rsidRPr="004F6469">
        <w:rPr>
          <w:rFonts w:asciiTheme="majorHAnsi" w:hAnsiTheme="majorHAnsi" w:cs="Times New Roman"/>
          <w:color w:val="000000"/>
        </w:rPr>
        <w:t>parkingu w</w:t>
      </w:r>
      <w:r w:rsidRPr="004F6469">
        <w:rPr>
          <w:rFonts w:asciiTheme="majorHAnsi" w:hAnsiTheme="majorHAnsi" w:cs="Times New Roman"/>
          <w:color w:val="000000"/>
        </w:rPr>
        <w:t xml:space="preserve"> </w:t>
      </w:r>
      <w:r w:rsidR="00822F22" w:rsidRPr="004F6469">
        <w:rPr>
          <w:rFonts w:asciiTheme="majorHAnsi" w:hAnsiTheme="majorHAnsi" w:cs="Times New Roman"/>
          <w:color w:val="000000"/>
        </w:rPr>
        <w:t xml:space="preserve">wyodrębnionej części, </w:t>
      </w:r>
      <w:r w:rsidRPr="004F6469">
        <w:rPr>
          <w:rFonts w:asciiTheme="majorHAnsi" w:hAnsiTheme="majorHAnsi" w:cs="Times New Roman"/>
          <w:color w:val="000000"/>
        </w:rPr>
        <w:t xml:space="preserve">z przeznaczeniem na prowadzenie przez Najemcę działalności gospodarczej, a </w:t>
      </w:r>
      <w:r w:rsidRPr="004F6469">
        <w:rPr>
          <w:rFonts w:asciiTheme="majorHAnsi" w:hAnsiTheme="majorHAnsi" w:cs="Times New Roman"/>
          <w:b/>
          <w:bCs/>
          <w:color w:val="000000"/>
        </w:rPr>
        <w:t>Najemca</w:t>
      </w:r>
      <w:r w:rsidRPr="004F6469">
        <w:rPr>
          <w:rFonts w:asciiTheme="majorHAnsi" w:hAnsiTheme="majorHAnsi" w:cs="Times New Roman"/>
          <w:color w:val="000000"/>
        </w:rPr>
        <w:t xml:space="preserve"> oświadcza, że świadczenie </w:t>
      </w:r>
      <w:r w:rsidRPr="004F6469">
        <w:rPr>
          <w:rFonts w:asciiTheme="majorHAnsi" w:hAnsiTheme="majorHAnsi" w:cs="Times New Roman"/>
          <w:b/>
          <w:bCs/>
          <w:color w:val="000000"/>
        </w:rPr>
        <w:t>Wynajmującego</w:t>
      </w:r>
      <w:r w:rsidR="00EC546F" w:rsidRPr="004F6469">
        <w:rPr>
          <w:rFonts w:asciiTheme="majorHAnsi" w:hAnsiTheme="majorHAnsi" w:cs="Times New Roman"/>
          <w:color w:val="000000"/>
        </w:rPr>
        <w:t xml:space="preserve"> </w:t>
      </w:r>
      <w:r w:rsidRPr="004F6469">
        <w:rPr>
          <w:rFonts w:asciiTheme="majorHAnsi" w:hAnsiTheme="majorHAnsi" w:cs="Times New Roman"/>
          <w:color w:val="000000"/>
        </w:rPr>
        <w:t>przyjmuje i zobowiązuje się do terminowego uiszczenia opłat</w:t>
      </w:r>
      <w:r w:rsidR="00822F22" w:rsidRPr="004F6469">
        <w:rPr>
          <w:rFonts w:asciiTheme="majorHAnsi" w:hAnsiTheme="majorHAnsi" w:cs="Times New Roman"/>
          <w:color w:val="000000"/>
        </w:rPr>
        <w:t>y</w:t>
      </w:r>
      <w:r w:rsidRPr="004F6469">
        <w:rPr>
          <w:rFonts w:asciiTheme="majorHAnsi" w:hAnsiTheme="majorHAnsi" w:cs="Times New Roman"/>
          <w:color w:val="000000"/>
        </w:rPr>
        <w:t>, o któr</w:t>
      </w:r>
      <w:r w:rsidR="00383032" w:rsidRPr="004F6469">
        <w:rPr>
          <w:rFonts w:asciiTheme="majorHAnsi" w:hAnsiTheme="majorHAnsi" w:cs="Times New Roman"/>
          <w:color w:val="000000"/>
        </w:rPr>
        <w:t>ych</w:t>
      </w:r>
      <w:r w:rsidRPr="004F6469">
        <w:rPr>
          <w:rFonts w:asciiTheme="majorHAnsi" w:hAnsiTheme="majorHAnsi" w:cs="Times New Roman"/>
          <w:color w:val="000000"/>
        </w:rPr>
        <w:t xml:space="preserve"> mowa</w:t>
      </w:r>
      <w:r w:rsidR="00674FB7" w:rsidRPr="004F6469">
        <w:rPr>
          <w:rFonts w:asciiTheme="majorHAnsi" w:hAnsiTheme="majorHAnsi" w:cs="Times New Roman"/>
          <w:color w:val="000000"/>
        </w:rPr>
        <w:t xml:space="preserve"> </w:t>
      </w:r>
      <w:r w:rsidRPr="004F6469">
        <w:rPr>
          <w:rFonts w:asciiTheme="majorHAnsi" w:hAnsiTheme="majorHAnsi" w:cs="Times New Roman"/>
          <w:color w:val="000000"/>
        </w:rPr>
        <w:t>w</w:t>
      </w:r>
      <w:r w:rsidR="008B4427" w:rsidRPr="004F6469">
        <w:rPr>
          <w:rFonts w:asciiTheme="majorHAnsi" w:hAnsiTheme="majorHAnsi" w:cs="Times New Roman"/>
          <w:color w:val="000000"/>
        </w:rPr>
        <w:t xml:space="preserve"> </w:t>
      </w:r>
      <w:r w:rsidR="005B2228" w:rsidRPr="004F6469">
        <w:rPr>
          <w:rFonts w:asciiTheme="majorHAnsi" w:hAnsiTheme="majorHAnsi" w:cs="Times New Roman"/>
          <w:color w:val="DA0000"/>
        </w:rPr>
        <w:t>§</w:t>
      </w:r>
      <w:r w:rsidR="0029007C" w:rsidRPr="004F6469">
        <w:rPr>
          <w:rFonts w:asciiTheme="majorHAnsi" w:hAnsiTheme="majorHAnsi" w:cs="Times New Roman"/>
          <w:color w:val="DA0000"/>
        </w:rPr>
        <w:t>5</w:t>
      </w:r>
      <w:r w:rsidR="005B2228" w:rsidRPr="004F6469">
        <w:rPr>
          <w:rFonts w:asciiTheme="majorHAnsi" w:hAnsiTheme="majorHAnsi" w:cs="Times New Roman"/>
          <w:color w:val="DA0000"/>
        </w:rPr>
        <w:t xml:space="preserve"> </w:t>
      </w:r>
      <w:r w:rsidR="005B2228" w:rsidRPr="004F6469">
        <w:rPr>
          <w:rFonts w:asciiTheme="majorHAnsi" w:hAnsiTheme="majorHAnsi" w:cs="Times New Roman"/>
          <w:color w:val="000000"/>
        </w:rPr>
        <w:t>Pkt 1-2.</w:t>
      </w:r>
    </w:p>
    <w:p w14:paraId="079F064B" w14:textId="5A2D4C80" w:rsidR="00855DD3" w:rsidRDefault="00855DD3" w:rsidP="00855DD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F6469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Najemca</w:t>
      </w:r>
      <w:r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nie może użyczyć, podnająć ani poddzierżawić Przedmiotu Najmu bez pisemnej zgody </w:t>
      </w:r>
      <w:r w:rsidRPr="004F6469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Wynajmującego</w:t>
      </w:r>
      <w:r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>.</w:t>
      </w:r>
    </w:p>
    <w:p w14:paraId="16DCA504" w14:textId="35D38622" w:rsidR="00A033E7" w:rsidRDefault="00A033E7" w:rsidP="00A033E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0ECD95DB" w14:textId="77777777" w:rsidR="00A033E7" w:rsidRPr="00A033E7" w:rsidRDefault="00A033E7" w:rsidP="00A033E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7AC11C19" w14:textId="77777777" w:rsidR="00855DD3" w:rsidRPr="004F6469" w:rsidRDefault="00855DD3" w:rsidP="00855DD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DA0000"/>
          <w:sz w:val="24"/>
          <w:szCs w:val="24"/>
        </w:rPr>
      </w:pPr>
    </w:p>
    <w:p w14:paraId="0704682F" w14:textId="6B8DE74E" w:rsidR="0052582B" w:rsidRDefault="0052582B" w:rsidP="00A50EB7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</w:p>
    <w:p w14:paraId="3DEF9A57" w14:textId="2C00D0F3" w:rsidR="004D78D6" w:rsidRDefault="004D78D6" w:rsidP="00A50EB7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</w:p>
    <w:p w14:paraId="4374D6DF" w14:textId="77777777" w:rsidR="008D22AB" w:rsidRDefault="008D22AB" w:rsidP="00A50EB7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</w:p>
    <w:p w14:paraId="365CCFD9" w14:textId="77777777" w:rsidR="004D78D6" w:rsidRPr="004F6469" w:rsidRDefault="004D78D6" w:rsidP="00A50EB7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</w:p>
    <w:p w14:paraId="4F1D8400" w14:textId="77777777" w:rsidR="00A50EB7" w:rsidRPr="004F6469" w:rsidRDefault="00A50EB7" w:rsidP="00A50EB7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  <w:r w:rsidRPr="004F6469">
        <w:rPr>
          <w:rFonts w:asciiTheme="majorHAnsi" w:hAnsiTheme="majorHAnsi" w:cs="Times New Roman"/>
          <w:color w:val="DA0000"/>
          <w:sz w:val="24"/>
          <w:szCs w:val="24"/>
        </w:rPr>
        <w:lastRenderedPageBreak/>
        <w:t xml:space="preserve">§ </w:t>
      </w:r>
      <w:r w:rsidR="00F4002F" w:rsidRPr="004F6469">
        <w:rPr>
          <w:rFonts w:asciiTheme="majorHAnsi" w:hAnsiTheme="majorHAnsi" w:cs="Times New Roman"/>
          <w:color w:val="DA0000"/>
          <w:sz w:val="24"/>
          <w:szCs w:val="24"/>
        </w:rPr>
        <w:t>3</w:t>
      </w:r>
      <w:r w:rsidRPr="004F6469">
        <w:rPr>
          <w:rFonts w:asciiTheme="majorHAnsi" w:hAnsiTheme="majorHAnsi" w:cs="Times New Roman"/>
          <w:color w:val="DA0000"/>
          <w:sz w:val="24"/>
          <w:szCs w:val="24"/>
        </w:rPr>
        <w:br/>
        <w:t>INFORMACJE WSTĘPNE:</w:t>
      </w:r>
    </w:p>
    <w:p w14:paraId="3F323A4C" w14:textId="4FE9233D" w:rsidR="00BE2288" w:rsidRPr="004F6469" w:rsidRDefault="00BE2288" w:rsidP="00BE228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</w:p>
    <w:p w14:paraId="04F35D77" w14:textId="330B6B5C" w:rsidR="00716719" w:rsidRPr="004F6469" w:rsidRDefault="00A033E7" w:rsidP="00716719">
      <w:p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1</w:t>
      </w:r>
      <w:r w:rsidR="00716719" w:rsidRPr="004F6469">
        <w:rPr>
          <w:rFonts w:asciiTheme="majorHAnsi" w:hAnsiTheme="majorHAnsi" w:cs="Times New Roman"/>
        </w:rPr>
        <w:t xml:space="preserve">. W trakcie obowiązywania Umowy osobą reprezentującą i odpowiedzialną za kontakt jest: </w:t>
      </w:r>
    </w:p>
    <w:p w14:paraId="07554845" w14:textId="4A6CF5EC" w:rsidR="00716719" w:rsidRPr="004F6469" w:rsidRDefault="00716719" w:rsidP="00716719">
      <w:p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 w:rsidRPr="004F6469">
        <w:rPr>
          <w:rFonts w:asciiTheme="majorHAnsi" w:hAnsiTheme="majorHAnsi" w:cs="Times New Roman"/>
        </w:rPr>
        <w:t xml:space="preserve">a) </w:t>
      </w:r>
      <w:r w:rsidRPr="004F6469">
        <w:rPr>
          <w:rFonts w:asciiTheme="majorHAnsi" w:hAnsiTheme="majorHAnsi" w:cs="Times New Roman"/>
          <w:color w:val="000000" w:themeColor="text1"/>
        </w:rPr>
        <w:t xml:space="preserve">ze strony </w:t>
      </w:r>
      <w:r w:rsidRPr="004F6469">
        <w:rPr>
          <w:rFonts w:asciiTheme="majorHAnsi" w:hAnsiTheme="majorHAnsi" w:cs="Times New Roman"/>
          <w:b/>
          <w:bCs/>
          <w:color w:val="000000" w:themeColor="text1"/>
        </w:rPr>
        <w:t>Najemcy</w:t>
      </w:r>
      <w:r w:rsidRPr="004F6469">
        <w:rPr>
          <w:rFonts w:asciiTheme="majorHAnsi" w:hAnsiTheme="majorHAnsi" w:cs="Times New Roman"/>
          <w:color w:val="000000" w:themeColor="text1"/>
        </w:rPr>
        <w:t xml:space="preserve">: </w:t>
      </w:r>
      <w:r w:rsidR="008D22AB">
        <w:rPr>
          <w:rFonts w:asciiTheme="majorHAnsi" w:hAnsiTheme="majorHAnsi" w:cs="Times New Roman"/>
          <w:color w:val="000000"/>
        </w:rPr>
        <w:t xml:space="preserve">                       </w:t>
      </w:r>
      <w:r w:rsidRPr="004F6469">
        <w:rPr>
          <w:rFonts w:asciiTheme="majorHAnsi" w:hAnsiTheme="majorHAnsi" w:cs="Times New Roman"/>
          <w:color w:val="000000" w:themeColor="text1"/>
        </w:rPr>
        <w:t>: tel</w:t>
      </w:r>
      <w:r w:rsidRPr="00A033E7">
        <w:rPr>
          <w:rFonts w:asciiTheme="majorHAnsi" w:hAnsiTheme="majorHAnsi" w:cs="Times New Roman"/>
          <w:b/>
          <w:bCs/>
          <w:color w:val="000000" w:themeColor="text1"/>
        </w:rPr>
        <w:t xml:space="preserve">. </w:t>
      </w:r>
      <w:r w:rsidR="008D22AB">
        <w:rPr>
          <w:rFonts w:asciiTheme="majorHAnsi" w:hAnsiTheme="majorHAnsi" w:cs="Times New Roman"/>
          <w:b/>
          <w:bCs/>
          <w:color w:val="000000" w:themeColor="text1"/>
        </w:rPr>
        <w:t xml:space="preserve">                        </w:t>
      </w:r>
      <w:r w:rsidRPr="004F6469">
        <w:rPr>
          <w:rFonts w:asciiTheme="majorHAnsi" w:hAnsiTheme="majorHAnsi" w:cs="Times New Roman"/>
          <w:color w:val="000000" w:themeColor="text1"/>
        </w:rPr>
        <w:t xml:space="preserve"> e-mail</w:t>
      </w:r>
      <w:r w:rsidR="00A033E7">
        <w:rPr>
          <w:rFonts w:asciiTheme="majorHAnsi" w:hAnsiTheme="majorHAnsi" w:cs="Times New Roman"/>
          <w:color w:val="000000" w:themeColor="text1"/>
        </w:rPr>
        <w:t xml:space="preserve">: </w:t>
      </w:r>
    </w:p>
    <w:p w14:paraId="4D8736C3" w14:textId="32864CB7" w:rsidR="00716719" w:rsidRPr="00A033E7" w:rsidRDefault="00716719" w:rsidP="00A033E7">
      <w:pPr>
        <w:spacing w:after="0" w:line="240" w:lineRule="auto"/>
        <w:jc w:val="both"/>
        <w:rPr>
          <w:rFonts w:asciiTheme="majorHAnsi" w:hAnsiTheme="majorHAnsi" w:cs="Times New Roman"/>
        </w:rPr>
      </w:pPr>
      <w:r w:rsidRPr="004F6469">
        <w:rPr>
          <w:rFonts w:asciiTheme="majorHAnsi" w:hAnsiTheme="majorHAnsi" w:cs="Times New Roman"/>
        </w:rPr>
        <w:t>b) ze strony</w:t>
      </w:r>
      <w:r w:rsidR="00450C0D" w:rsidRPr="004F6469">
        <w:rPr>
          <w:rFonts w:asciiTheme="majorHAnsi" w:hAnsiTheme="majorHAnsi" w:cs="Times New Roman"/>
        </w:rPr>
        <w:t xml:space="preserve"> </w:t>
      </w:r>
      <w:r w:rsidR="00450C0D" w:rsidRPr="004F6469">
        <w:rPr>
          <w:rFonts w:asciiTheme="majorHAnsi" w:hAnsiTheme="majorHAnsi" w:cs="Times New Roman"/>
          <w:b/>
          <w:bCs/>
        </w:rPr>
        <w:t>Wynajmującego</w:t>
      </w:r>
      <w:r w:rsidRPr="004F6469">
        <w:rPr>
          <w:rFonts w:asciiTheme="majorHAnsi" w:hAnsiTheme="majorHAnsi" w:cs="Times New Roman"/>
        </w:rPr>
        <w:t xml:space="preserve">: </w:t>
      </w:r>
      <w:r w:rsidR="00671D1E">
        <w:rPr>
          <w:rFonts w:asciiTheme="majorHAnsi" w:hAnsiTheme="majorHAnsi" w:cs="Times New Roman"/>
        </w:rPr>
        <w:t>Jan Borkowski</w:t>
      </w:r>
      <w:r w:rsidR="00A033E7" w:rsidRPr="00A033E7">
        <w:rPr>
          <w:rFonts w:asciiTheme="majorHAnsi" w:hAnsiTheme="majorHAnsi" w:cs="Times New Roman"/>
        </w:rPr>
        <w:t>,</w:t>
      </w:r>
      <w:r w:rsidRPr="00A033E7">
        <w:rPr>
          <w:rFonts w:asciiTheme="majorHAnsi" w:hAnsiTheme="majorHAnsi" w:cs="Times New Roman"/>
        </w:rPr>
        <w:t xml:space="preserve"> tel.</w:t>
      </w:r>
      <w:r w:rsidRPr="00A033E7">
        <w:rPr>
          <w:rStyle w:val="Pogrubienie"/>
          <w:rFonts w:asciiTheme="majorHAnsi" w:hAnsiTheme="majorHAnsi" w:cs="Times New Roman"/>
        </w:rPr>
        <w:t xml:space="preserve"> </w:t>
      </w:r>
      <w:r w:rsidR="00671D1E">
        <w:rPr>
          <w:rStyle w:val="Pogrubienie"/>
          <w:rFonts w:asciiTheme="majorHAnsi" w:hAnsiTheme="majorHAnsi" w:cs="Times New Roman"/>
        </w:rPr>
        <w:t>575584521</w:t>
      </w:r>
      <w:r w:rsidRPr="00A033E7">
        <w:rPr>
          <w:rStyle w:val="Pogrubienie"/>
          <w:rFonts w:asciiTheme="majorHAnsi" w:hAnsiTheme="majorHAnsi" w:cs="Times New Roman"/>
        </w:rPr>
        <w:t xml:space="preserve">, e-mail: </w:t>
      </w:r>
      <w:hyperlink r:id="rId8" w:history="1">
        <w:r w:rsidR="00A069C2" w:rsidRPr="009C23FD">
          <w:rPr>
            <w:rStyle w:val="Hipercze"/>
            <w:rFonts w:asciiTheme="majorHAnsi" w:hAnsiTheme="majorHAnsi" w:cs="Times New Roman"/>
          </w:rPr>
          <w:t>j.borkowski@arn.nysa.pl</w:t>
        </w:r>
      </w:hyperlink>
      <w:r w:rsidRPr="00A033E7">
        <w:rPr>
          <w:rFonts w:asciiTheme="majorHAnsi" w:hAnsiTheme="majorHAnsi" w:cs="Times New Roman"/>
        </w:rPr>
        <w:t xml:space="preserve"> </w:t>
      </w:r>
    </w:p>
    <w:p w14:paraId="36D4B5D8" w14:textId="77777777" w:rsidR="009B46FB" w:rsidRPr="00A033E7" w:rsidRDefault="009B46FB" w:rsidP="002159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</w:p>
    <w:p w14:paraId="19510141" w14:textId="77777777" w:rsidR="00BE2288" w:rsidRPr="00A033E7" w:rsidRDefault="00BE2288" w:rsidP="00BE2288">
      <w:pPr>
        <w:spacing w:after="0" w:line="240" w:lineRule="auto"/>
        <w:jc w:val="both"/>
        <w:rPr>
          <w:rFonts w:asciiTheme="majorHAnsi" w:hAnsiTheme="majorHAnsi" w:cs="Times New Roman"/>
        </w:rPr>
      </w:pPr>
    </w:p>
    <w:p w14:paraId="53A9CFA9" w14:textId="77777777" w:rsidR="00716719" w:rsidRPr="004F6469" w:rsidRDefault="00716719" w:rsidP="0071671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  <w:r w:rsidRPr="004F6469">
        <w:rPr>
          <w:rFonts w:asciiTheme="majorHAnsi" w:hAnsiTheme="majorHAnsi" w:cs="Times New Roman"/>
          <w:color w:val="DA0000"/>
          <w:sz w:val="24"/>
          <w:szCs w:val="24"/>
        </w:rPr>
        <w:t>§</w:t>
      </w:r>
      <w:r w:rsidR="00F4002F" w:rsidRPr="004F6469">
        <w:rPr>
          <w:rFonts w:asciiTheme="majorHAnsi" w:hAnsiTheme="majorHAnsi" w:cs="Times New Roman"/>
          <w:color w:val="DA0000"/>
          <w:sz w:val="24"/>
          <w:szCs w:val="24"/>
        </w:rPr>
        <w:t>4</w:t>
      </w:r>
    </w:p>
    <w:p w14:paraId="34907750" w14:textId="77777777" w:rsidR="00716719" w:rsidRPr="004F6469" w:rsidRDefault="00450C0D" w:rsidP="0071671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  <w:r w:rsidRPr="004F6469">
        <w:rPr>
          <w:rFonts w:asciiTheme="majorHAnsi" w:hAnsiTheme="majorHAnsi" w:cs="Times New Roman"/>
          <w:color w:val="DA0000"/>
          <w:sz w:val="24"/>
          <w:szCs w:val="24"/>
        </w:rPr>
        <w:t xml:space="preserve">PRAWA I OBOWIĄZKI </w:t>
      </w:r>
      <w:r w:rsidR="0028628D" w:rsidRPr="004F6469">
        <w:rPr>
          <w:rFonts w:asciiTheme="majorHAnsi" w:hAnsiTheme="majorHAnsi" w:cs="Times New Roman"/>
          <w:color w:val="DA0000"/>
          <w:sz w:val="24"/>
          <w:szCs w:val="24"/>
        </w:rPr>
        <w:t>NAJEMC</w:t>
      </w:r>
      <w:r w:rsidRPr="004F6469">
        <w:rPr>
          <w:rFonts w:asciiTheme="majorHAnsi" w:hAnsiTheme="majorHAnsi" w:cs="Times New Roman"/>
          <w:color w:val="DA0000"/>
          <w:sz w:val="24"/>
          <w:szCs w:val="24"/>
        </w:rPr>
        <w:t>Y</w:t>
      </w:r>
      <w:r w:rsidR="00716719" w:rsidRPr="004F6469">
        <w:rPr>
          <w:rFonts w:asciiTheme="majorHAnsi" w:hAnsiTheme="majorHAnsi" w:cs="Times New Roman"/>
          <w:color w:val="DA0000"/>
          <w:sz w:val="24"/>
          <w:szCs w:val="24"/>
        </w:rPr>
        <w:t>:</w:t>
      </w:r>
    </w:p>
    <w:p w14:paraId="253E07A3" w14:textId="77777777" w:rsidR="00F4002F" w:rsidRPr="004F6469" w:rsidRDefault="00F4002F" w:rsidP="0071671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</w:p>
    <w:p w14:paraId="57B7CE4E" w14:textId="77777777" w:rsidR="0028628D" w:rsidRPr="004F6469" w:rsidRDefault="00426265" w:rsidP="0028628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F6469">
        <w:rPr>
          <w:rFonts w:asciiTheme="majorHAnsi" w:hAnsiTheme="majorHAnsi" w:cs="Times New Roman"/>
          <w:b/>
          <w:bCs/>
          <w:color w:val="000000"/>
        </w:rPr>
        <w:t xml:space="preserve">Najemca </w:t>
      </w:r>
      <w:r w:rsidRPr="004F6469">
        <w:rPr>
          <w:rFonts w:asciiTheme="majorHAnsi" w:hAnsiTheme="majorHAnsi" w:cs="Times New Roman"/>
          <w:color w:val="000000"/>
        </w:rPr>
        <w:t>zobowiązuje się do</w:t>
      </w:r>
      <w:r w:rsidR="0028628D" w:rsidRPr="004F6469">
        <w:rPr>
          <w:rFonts w:asciiTheme="majorHAnsi" w:hAnsiTheme="majorHAnsi" w:cs="Times New Roman"/>
          <w:color w:val="000000"/>
        </w:rPr>
        <w:t>:</w:t>
      </w:r>
    </w:p>
    <w:p w14:paraId="7D411255" w14:textId="77777777" w:rsidR="004F6469" w:rsidRPr="004F6469" w:rsidRDefault="0028628D" w:rsidP="004F6469">
      <w:pPr>
        <w:pStyle w:val="Akapitzlist"/>
        <w:autoSpaceDE w:val="0"/>
        <w:autoSpaceDN w:val="0"/>
        <w:adjustRightInd w:val="0"/>
        <w:spacing w:after="0" w:line="240" w:lineRule="auto"/>
        <w:ind w:left="284" w:firstLine="436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>a) wydzielenia i wygrodzenia terenu ze strefy ruchu oraz stref bezpieczeństwa.</w:t>
      </w:r>
    </w:p>
    <w:p w14:paraId="5FEE2155" w14:textId="56BB141A" w:rsidR="0028628D" w:rsidRPr="004F6469" w:rsidRDefault="0028628D" w:rsidP="004F6469">
      <w:pPr>
        <w:pStyle w:val="Akapitzlist"/>
        <w:autoSpaceDE w:val="0"/>
        <w:autoSpaceDN w:val="0"/>
        <w:adjustRightInd w:val="0"/>
        <w:spacing w:after="0" w:line="240" w:lineRule="auto"/>
        <w:ind w:left="284" w:firstLine="436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>b) zapłaty należności za prawa autorskie i pokrewne, w szczególności na rzecz</w:t>
      </w:r>
      <w:r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br/>
        <w:t xml:space="preserve">           ZAIKS.</w:t>
      </w:r>
    </w:p>
    <w:p w14:paraId="4D819BBC" w14:textId="44693AA5" w:rsidR="0028628D" w:rsidRPr="004F6469" w:rsidRDefault="0028628D" w:rsidP="0028628D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c) posiadania sprawnych instalacji i urządzeń elektrycznych, </w:t>
      </w:r>
    </w:p>
    <w:p w14:paraId="00405DAF" w14:textId="05A3C0DA" w:rsidR="0028628D" w:rsidRPr="004F6469" w:rsidRDefault="0028628D" w:rsidP="00994012">
      <w:pPr>
        <w:pStyle w:val="Akapitzlist"/>
        <w:autoSpaceDE w:val="0"/>
        <w:autoSpaceDN w:val="0"/>
        <w:adjustRightInd w:val="0"/>
        <w:spacing w:after="0" w:line="240" w:lineRule="auto"/>
        <w:ind w:left="708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>d) bieżącego utrzymania czystości w granicach swojego obszaru wyłączności</w:t>
      </w:r>
      <w:r w:rsidR="004F6469"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>w trakcie umowy oraz pozostawienia terenu wyłączności w czystości</w:t>
      </w:r>
      <w:r w:rsidR="00994012"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>końcem najmu</w:t>
      </w:r>
    </w:p>
    <w:p w14:paraId="4056A2A5" w14:textId="07ED3493" w:rsidR="00855DD3" w:rsidRPr="004F6469" w:rsidRDefault="0028628D" w:rsidP="0028628D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>e) posiadania aktualnego ubezpieczenia od odpowiedzialności cywilnej w związku z prowadzoną działalnością</w:t>
      </w:r>
      <w:r w:rsidR="00AC329E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oraz od nagłych wypadków.</w:t>
      </w:r>
    </w:p>
    <w:p w14:paraId="56AA63E4" w14:textId="762A2F74" w:rsidR="0028628D" w:rsidRPr="004F6469" w:rsidRDefault="00855DD3" w:rsidP="0028628D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>f</w:t>
      </w:r>
      <w:r w:rsidR="0028628D"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) zapewnienia przeszkolonej kadry do obsługi urządzeń w trakcie </w:t>
      </w:r>
      <w:r w:rsidR="004F6469"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>trwania najmu</w:t>
      </w:r>
    </w:p>
    <w:p w14:paraId="61C702C9" w14:textId="1CC92214" w:rsidR="0028628D" w:rsidRPr="004F6469" w:rsidRDefault="00855DD3" w:rsidP="00994012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>g</w:t>
      </w:r>
      <w:r w:rsidR="0028628D"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>)</w:t>
      </w:r>
      <w:r w:rsidR="00B9194D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zapewnia agregat prądotwórczy </w:t>
      </w:r>
      <w:r w:rsidR="00B23789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o mocy wystarczającej do obsługi urządzeń  </w:t>
      </w:r>
      <w:r w:rsidR="00A033E7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28628D" w:rsidRPr="004F6469">
        <w:rPr>
          <w:rFonts w:asciiTheme="majorHAnsi" w:hAnsiTheme="majorHAnsi" w:cs="Times New Roman"/>
          <w:color w:val="000000" w:themeColor="text1"/>
          <w:sz w:val="24"/>
          <w:szCs w:val="24"/>
        </w:rPr>
        <w:tab/>
      </w:r>
    </w:p>
    <w:p w14:paraId="4B997E5C" w14:textId="02808AC8" w:rsidR="0052582B" w:rsidRPr="000A3403" w:rsidRDefault="00994012" w:rsidP="0099401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F6469">
        <w:rPr>
          <w:rFonts w:asciiTheme="majorHAnsi" w:hAnsiTheme="majorHAnsi" w:cs="Times New Roman"/>
          <w:b/>
          <w:bCs/>
          <w:color w:val="000000"/>
        </w:rPr>
        <w:t>Najemca</w:t>
      </w:r>
      <w:r w:rsidRPr="004F6469">
        <w:rPr>
          <w:rFonts w:asciiTheme="majorHAnsi" w:hAnsiTheme="majorHAnsi" w:cs="Times New Roman"/>
          <w:color w:val="000000"/>
        </w:rPr>
        <w:t xml:space="preserve"> ponosi pełną odpowiedzialność wobec </w:t>
      </w:r>
      <w:r w:rsidRPr="004F6469">
        <w:rPr>
          <w:rFonts w:asciiTheme="majorHAnsi" w:hAnsiTheme="majorHAnsi" w:cs="Times New Roman"/>
          <w:b/>
          <w:bCs/>
          <w:color w:val="000000"/>
        </w:rPr>
        <w:t>Wynajmującego</w:t>
      </w:r>
      <w:r w:rsidRPr="004F6469">
        <w:rPr>
          <w:rFonts w:asciiTheme="majorHAnsi" w:hAnsiTheme="majorHAnsi" w:cs="Times New Roman"/>
          <w:color w:val="000000"/>
        </w:rPr>
        <w:t xml:space="preserve"> oraz osób trzecich za wszelkie szkody będące wynikiem działania lub zaniechania </w:t>
      </w:r>
      <w:r w:rsidRPr="004F6469">
        <w:rPr>
          <w:rFonts w:asciiTheme="majorHAnsi" w:hAnsiTheme="majorHAnsi" w:cs="Times New Roman"/>
          <w:b/>
          <w:bCs/>
          <w:color w:val="000000"/>
        </w:rPr>
        <w:t>Najemcy</w:t>
      </w:r>
      <w:r w:rsidRPr="004F6469">
        <w:rPr>
          <w:rFonts w:asciiTheme="majorHAnsi" w:hAnsiTheme="majorHAnsi" w:cs="Times New Roman"/>
          <w:color w:val="000000"/>
        </w:rPr>
        <w:t xml:space="preserve">. Za działania i zaniechania osób, które przebywają w Przedmiocie najmu, </w:t>
      </w:r>
      <w:r w:rsidRPr="004F6469">
        <w:rPr>
          <w:rFonts w:asciiTheme="majorHAnsi" w:hAnsiTheme="majorHAnsi" w:cs="Times New Roman"/>
          <w:b/>
          <w:bCs/>
          <w:color w:val="000000"/>
        </w:rPr>
        <w:t>Najemca</w:t>
      </w:r>
      <w:r w:rsidRPr="004F6469">
        <w:rPr>
          <w:rFonts w:asciiTheme="majorHAnsi" w:hAnsiTheme="majorHAnsi" w:cs="Times New Roman"/>
          <w:color w:val="000000"/>
        </w:rPr>
        <w:t xml:space="preserve"> odpowiada jak za własne działania i zaniechania. Jeśli w stosunku zewnętrznym </w:t>
      </w:r>
      <w:r w:rsidRPr="004F6469">
        <w:rPr>
          <w:rFonts w:asciiTheme="majorHAnsi" w:hAnsiTheme="majorHAnsi" w:cs="Times New Roman"/>
          <w:b/>
          <w:bCs/>
          <w:color w:val="000000"/>
        </w:rPr>
        <w:t>Wynajmujący</w:t>
      </w:r>
      <w:r w:rsidRPr="004F6469">
        <w:rPr>
          <w:rFonts w:asciiTheme="majorHAnsi" w:hAnsiTheme="majorHAnsi" w:cs="Times New Roman"/>
          <w:color w:val="000000"/>
        </w:rPr>
        <w:t xml:space="preserve"> jest odpowiedzialny wobec osób trzecich za szkody, za które </w:t>
      </w:r>
      <w:r w:rsidRPr="004F6469">
        <w:rPr>
          <w:rFonts w:asciiTheme="majorHAnsi" w:hAnsiTheme="majorHAnsi" w:cs="Times New Roman"/>
          <w:b/>
          <w:bCs/>
          <w:color w:val="000000"/>
        </w:rPr>
        <w:t>Najemca</w:t>
      </w:r>
      <w:r w:rsidRPr="004F6469">
        <w:rPr>
          <w:rFonts w:asciiTheme="majorHAnsi" w:hAnsiTheme="majorHAnsi" w:cs="Times New Roman"/>
          <w:color w:val="000000"/>
        </w:rPr>
        <w:t xml:space="preserve"> na podstawie niniejszej Umowy jest odpowiedzialny wobec </w:t>
      </w:r>
      <w:r w:rsidRPr="004F6469">
        <w:rPr>
          <w:rFonts w:asciiTheme="majorHAnsi" w:hAnsiTheme="majorHAnsi" w:cs="Times New Roman"/>
          <w:b/>
          <w:bCs/>
          <w:color w:val="000000"/>
        </w:rPr>
        <w:t>Wynajmującego</w:t>
      </w:r>
      <w:r w:rsidRPr="004F6469">
        <w:rPr>
          <w:rFonts w:asciiTheme="majorHAnsi" w:hAnsiTheme="majorHAnsi" w:cs="Times New Roman"/>
          <w:color w:val="000000"/>
        </w:rPr>
        <w:t xml:space="preserve">, </w:t>
      </w:r>
      <w:r w:rsidRPr="004F6469">
        <w:rPr>
          <w:rFonts w:asciiTheme="majorHAnsi" w:hAnsiTheme="majorHAnsi" w:cs="Times New Roman"/>
          <w:b/>
          <w:bCs/>
          <w:color w:val="000000"/>
        </w:rPr>
        <w:t>Najemca</w:t>
      </w:r>
      <w:r w:rsidRPr="004F6469">
        <w:rPr>
          <w:rFonts w:asciiTheme="majorHAnsi" w:hAnsiTheme="majorHAnsi" w:cs="Times New Roman"/>
          <w:color w:val="000000"/>
        </w:rPr>
        <w:t xml:space="preserve"> jest zobowiązany do zwolnienia </w:t>
      </w:r>
      <w:r w:rsidRPr="004F6469">
        <w:rPr>
          <w:rFonts w:asciiTheme="majorHAnsi" w:hAnsiTheme="majorHAnsi" w:cs="Times New Roman"/>
          <w:b/>
          <w:bCs/>
          <w:color w:val="000000"/>
        </w:rPr>
        <w:t xml:space="preserve">Wynajmującego </w:t>
      </w:r>
      <w:r w:rsidRPr="004F6469">
        <w:rPr>
          <w:rFonts w:asciiTheme="majorHAnsi" w:hAnsiTheme="majorHAnsi" w:cs="Times New Roman"/>
          <w:color w:val="000000"/>
        </w:rPr>
        <w:t>z wszelkich roszczeń osób trzecich.</w:t>
      </w:r>
    </w:p>
    <w:p w14:paraId="4B236674" w14:textId="77777777" w:rsidR="004F6469" w:rsidRPr="004F6469" w:rsidRDefault="004F6469" w:rsidP="0099401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</w:p>
    <w:p w14:paraId="4A28659E" w14:textId="77777777" w:rsidR="0052582B" w:rsidRPr="004F6469" w:rsidRDefault="0052582B" w:rsidP="0099401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</w:p>
    <w:p w14:paraId="0ACF42E1" w14:textId="77777777" w:rsidR="00994012" w:rsidRPr="004F6469" w:rsidRDefault="00994012" w:rsidP="0099401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  <w:r w:rsidRPr="004F6469">
        <w:rPr>
          <w:rFonts w:asciiTheme="majorHAnsi" w:hAnsiTheme="majorHAnsi" w:cs="Times New Roman"/>
          <w:color w:val="DA0000"/>
          <w:sz w:val="24"/>
          <w:szCs w:val="24"/>
        </w:rPr>
        <w:t>§4</w:t>
      </w:r>
    </w:p>
    <w:p w14:paraId="209E7A3F" w14:textId="4B6B6130" w:rsidR="00F4002F" w:rsidRDefault="00450C0D" w:rsidP="008121B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  <w:r w:rsidRPr="004F6469">
        <w:rPr>
          <w:rFonts w:asciiTheme="majorHAnsi" w:hAnsiTheme="majorHAnsi" w:cs="Times New Roman"/>
          <w:color w:val="DA0000"/>
          <w:sz w:val="24"/>
          <w:szCs w:val="24"/>
        </w:rPr>
        <w:t xml:space="preserve">PRAWA I OBOWIĄZKI </w:t>
      </w:r>
      <w:r w:rsidR="00994012" w:rsidRPr="004F6469">
        <w:rPr>
          <w:rFonts w:asciiTheme="majorHAnsi" w:hAnsiTheme="majorHAnsi" w:cs="Times New Roman"/>
          <w:color w:val="DA0000"/>
          <w:sz w:val="24"/>
          <w:szCs w:val="24"/>
        </w:rPr>
        <w:t>WYNAJMUJĄC</w:t>
      </w:r>
      <w:r w:rsidRPr="004F6469">
        <w:rPr>
          <w:rFonts w:asciiTheme="majorHAnsi" w:hAnsiTheme="majorHAnsi" w:cs="Times New Roman"/>
          <w:color w:val="DA0000"/>
          <w:sz w:val="24"/>
          <w:szCs w:val="24"/>
        </w:rPr>
        <w:t>EGO</w:t>
      </w:r>
      <w:r w:rsidR="00994012" w:rsidRPr="004F6469">
        <w:rPr>
          <w:rFonts w:asciiTheme="majorHAnsi" w:hAnsiTheme="majorHAnsi" w:cs="Times New Roman"/>
          <w:color w:val="DA0000"/>
          <w:sz w:val="24"/>
          <w:szCs w:val="24"/>
        </w:rPr>
        <w:t>:</w:t>
      </w:r>
    </w:p>
    <w:p w14:paraId="717C4594" w14:textId="77777777" w:rsidR="00BD6DD3" w:rsidRPr="008121B7" w:rsidRDefault="00BD6DD3" w:rsidP="008121B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</w:p>
    <w:p w14:paraId="6BAEEE44" w14:textId="77777777" w:rsidR="00994012" w:rsidRPr="004F6469" w:rsidRDefault="0029007C" w:rsidP="009940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 w:rsidRPr="004F6469">
        <w:rPr>
          <w:rFonts w:asciiTheme="majorHAnsi" w:hAnsiTheme="majorHAnsi" w:cs="Times New Roman"/>
          <w:b/>
          <w:bCs/>
          <w:color w:val="000000"/>
        </w:rPr>
        <w:t xml:space="preserve">Wynajmujący </w:t>
      </w:r>
      <w:r w:rsidRPr="004F6469">
        <w:rPr>
          <w:rFonts w:asciiTheme="majorHAnsi" w:hAnsiTheme="majorHAnsi" w:cs="Times New Roman"/>
          <w:color w:val="000000"/>
        </w:rPr>
        <w:t>zapewni teren parkingu, o którym mowa w</w:t>
      </w:r>
      <w:r w:rsidRPr="004F6469">
        <w:rPr>
          <w:rFonts w:asciiTheme="majorHAnsi" w:hAnsiTheme="majorHAnsi" w:cs="Times New Roman"/>
          <w:b/>
          <w:bCs/>
          <w:color w:val="000000"/>
        </w:rPr>
        <w:t xml:space="preserve"> </w:t>
      </w:r>
      <w:r w:rsidRPr="004F6469">
        <w:rPr>
          <w:rFonts w:asciiTheme="majorHAnsi" w:hAnsiTheme="majorHAnsi" w:cs="Times New Roman"/>
          <w:color w:val="DA0000"/>
        </w:rPr>
        <w:t>§2 pkt 1.</w:t>
      </w:r>
    </w:p>
    <w:p w14:paraId="23C2F262" w14:textId="0F20D938" w:rsidR="0029007C" w:rsidRPr="00BD6DD3" w:rsidRDefault="0029007C" w:rsidP="00BD6DD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 w:rsidRPr="004F6469">
        <w:rPr>
          <w:rFonts w:asciiTheme="majorHAnsi" w:hAnsiTheme="majorHAnsi" w:cs="Times New Roman"/>
          <w:b/>
          <w:bCs/>
          <w:color w:val="000000" w:themeColor="text1"/>
        </w:rPr>
        <w:t>Wynajmujący</w:t>
      </w:r>
      <w:r w:rsidRPr="004F6469">
        <w:rPr>
          <w:rFonts w:asciiTheme="majorHAnsi" w:hAnsiTheme="majorHAnsi" w:cs="Times New Roman"/>
          <w:color w:val="000000" w:themeColor="text1"/>
        </w:rPr>
        <w:t xml:space="preserve"> zapewnia zezwolenie na prowadzenie działalności na terenie przedmiotu najmu.</w:t>
      </w:r>
    </w:p>
    <w:p w14:paraId="08D96249" w14:textId="77777777" w:rsidR="0029007C" w:rsidRPr="004F6469" w:rsidRDefault="0029007C" w:rsidP="002900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 w:rsidRPr="004F6469">
        <w:rPr>
          <w:rFonts w:asciiTheme="majorHAnsi" w:hAnsiTheme="majorHAnsi" w:cs="Times New Roman"/>
          <w:b/>
          <w:bCs/>
          <w:color w:val="000000" w:themeColor="text1"/>
        </w:rPr>
        <w:t>Wynajmujący</w:t>
      </w:r>
      <w:r w:rsidRPr="004F6469">
        <w:rPr>
          <w:rFonts w:asciiTheme="majorHAnsi" w:hAnsiTheme="majorHAnsi" w:cs="Times New Roman"/>
          <w:color w:val="000000" w:themeColor="text1"/>
        </w:rPr>
        <w:t xml:space="preserve"> zastrzega sobie prawo do powierzchni reklamowych w wyznaczonych miejscach dla partnerów Wynajmującego.</w:t>
      </w:r>
    </w:p>
    <w:p w14:paraId="169C4557" w14:textId="77777777" w:rsidR="004473BE" w:rsidRPr="004F6469" w:rsidRDefault="0029007C" w:rsidP="004473B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 w:rsidRPr="004F6469">
        <w:rPr>
          <w:rFonts w:asciiTheme="majorHAnsi" w:hAnsiTheme="majorHAnsi" w:cs="Times New Roman"/>
          <w:b/>
          <w:bCs/>
          <w:color w:val="000000" w:themeColor="text1"/>
        </w:rPr>
        <w:t>Wynajmujący</w:t>
      </w:r>
      <w:r w:rsidRPr="004F6469">
        <w:rPr>
          <w:rFonts w:asciiTheme="majorHAnsi" w:hAnsiTheme="majorHAnsi" w:cs="Times New Roman"/>
          <w:color w:val="000000" w:themeColor="text1"/>
        </w:rPr>
        <w:t xml:space="preserve"> jest uprawniony do kontroli w każdym momencie trwania najmu.</w:t>
      </w:r>
    </w:p>
    <w:p w14:paraId="280D5D74" w14:textId="32649DD3" w:rsidR="00426265" w:rsidRDefault="00450C0D" w:rsidP="008121B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 w:rsidRPr="004F6469">
        <w:rPr>
          <w:rFonts w:asciiTheme="majorHAnsi" w:hAnsiTheme="majorHAnsi" w:cs="Times New Roman"/>
          <w:b/>
          <w:bCs/>
          <w:color w:val="000000" w:themeColor="text1"/>
        </w:rPr>
        <w:t xml:space="preserve">Wynajmujący </w:t>
      </w:r>
      <w:r w:rsidRPr="004F6469">
        <w:rPr>
          <w:rFonts w:asciiTheme="majorHAnsi" w:hAnsiTheme="majorHAnsi" w:cs="Times New Roman"/>
          <w:color w:val="000000" w:themeColor="text1"/>
        </w:rPr>
        <w:t>zastrzega prawo do publikacji zdjęć w Internecie na stronach zarządzanych przez Wynajmującego.</w:t>
      </w:r>
    </w:p>
    <w:p w14:paraId="59076AA3" w14:textId="1858C8AA" w:rsidR="00C91976" w:rsidRDefault="00C91976" w:rsidP="008121B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>
        <w:rPr>
          <w:rFonts w:asciiTheme="majorHAnsi" w:hAnsiTheme="majorHAnsi" w:cs="Times New Roman"/>
          <w:b/>
          <w:bCs/>
          <w:color w:val="000000" w:themeColor="text1"/>
        </w:rPr>
        <w:t xml:space="preserve">Wynajmujący </w:t>
      </w:r>
      <w:r w:rsidRPr="00C91976">
        <w:rPr>
          <w:rFonts w:asciiTheme="majorHAnsi" w:hAnsiTheme="majorHAnsi" w:cs="Times New Roman"/>
          <w:color w:val="000000" w:themeColor="text1"/>
        </w:rPr>
        <w:t>zapewni dostęp do kontenerów na odpady.</w:t>
      </w:r>
    </w:p>
    <w:p w14:paraId="0D8A5B3C" w14:textId="6DBA335C" w:rsidR="00012143" w:rsidRDefault="00012143" w:rsidP="008121B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>
        <w:rPr>
          <w:rFonts w:asciiTheme="majorHAnsi" w:hAnsiTheme="majorHAnsi" w:cs="Times New Roman"/>
          <w:b/>
          <w:bCs/>
          <w:color w:val="000000" w:themeColor="text1"/>
        </w:rPr>
        <w:t xml:space="preserve">Wynajmujący </w:t>
      </w:r>
      <w:r w:rsidRPr="00012143">
        <w:rPr>
          <w:rFonts w:asciiTheme="majorHAnsi" w:hAnsiTheme="majorHAnsi" w:cs="Times New Roman"/>
          <w:color w:val="000000" w:themeColor="text1"/>
        </w:rPr>
        <w:t>może rozwiązać przedmiotową</w:t>
      </w:r>
      <w:r>
        <w:rPr>
          <w:rFonts w:asciiTheme="majorHAnsi" w:hAnsiTheme="majorHAnsi" w:cs="Times New Roman"/>
          <w:b/>
          <w:bCs/>
          <w:color w:val="000000" w:themeColor="text1"/>
        </w:rPr>
        <w:t xml:space="preserve"> </w:t>
      </w:r>
      <w:r w:rsidRPr="00012143">
        <w:rPr>
          <w:rFonts w:asciiTheme="majorHAnsi" w:hAnsiTheme="majorHAnsi" w:cs="Times New Roman"/>
          <w:color w:val="000000" w:themeColor="text1"/>
        </w:rPr>
        <w:t>umowę w przypadku braku</w:t>
      </w:r>
      <w:r>
        <w:rPr>
          <w:rFonts w:asciiTheme="majorHAnsi" w:hAnsiTheme="majorHAnsi" w:cs="Times New Roman"/>
          <w:color w:val="000000" w:themeColor="text1"/>
        </w:rPr>
        <w:t xml:space="preserve"> zapłaty całości czynszu w wymaganym terminie bądź nie przystąpienia przez Najemcę do realizacji przedmiotu umowy.</w:t>
      </w:r>
    </w:p>
    <w:p w14:paraId="19949B9E" w14:textId="77777777" w:rsidR="00012143" w:rsidRDefault="00012143" w:rsidP="0001214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 w:themeColor="text1"/>
        </w:rPr>
      </w:pPr>
    </w:p>
    <w:p w14:paraId="4E7FD905" w14:textId="77777777" w:rsidR="00012143" w:rsidRDefault="00012143" w:rsidP="0001214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 w:themeColor="text1"/>
        </w:rPr>
      </w:pPr>
    </w:p>
    <w:p w14:paraId="6309562E" w14:textId="77777777" w:rsidR="00012143" w:rsidRDefault="00012143" w:rsidP="0001214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 w:themeColor="text1"/>
        </w:rPr>
      </w:pPr>
    </w:p>
    <w:p w14:paraId="33FD94BC" w14:textId="77777777" w:rsidR="00012143" w:rsidRDefault="00012143" w:rsidP="0001214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116E978" w14:textId="77777777" w:rsidR="000A3403" w:rsidRPr="00671D1E" w:rsidRDefault="000A3403" w:rsidP="00671D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color w:val="000000" w:themeColor="text1"/>
        </w:rPr>
      </w:pPr>
    </w:p>
    <w:p w14:paraId="1E07E5E4" w14:textId="77777777" w:rsidR="00BD6DD3" w:rsidRPr="008121B7" w:rsidRDefault="00BD6DD3" w:rsidP="00B2378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</w:p>
    <w:p w14:paraId="23C6F70C" w14:textId="77777777" w:rsidR="009B46FB" w:rsidRPr="004F6469" w:rsidRDefault="00426265" w:rsidP="00EC546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  <w:r w:rsidRPr="004F6469">
        <w:rPr>
          <w:rFonts w:asciiTheme="majorHAnsi" w:hAnsiTheme="majorHAnsi" w:cs="Times New Roman"/>
          <w:color w:val="DA0000"/>
          <w:sz w:val="24"/>
          <w:szCs w:val="24"/>
        </w:rPr>
        <w:lastRenderedPageBreak/>
        <w:t>§</w:t>
      </w:r>
      <w:r w:rsidR="00F4002F" w:rsidRPr="004F6469">
        <w:rPr>
          <w:rFonts w:asciiTheme="majorHAnsi" w:hAnsiTheme="majorHAnsi" w:cs="Times New Roman"/>
          <w:color w:val="DA0000"/>
          <w:sz w:val="24"/>
          <w:szCs w:val="24"/>
        </w:rPr>
        <w:t>5</w:t>
      </w:r>
    </w:p>
    <w:p w14:paraId="5AE0D549" w14:textId="344D8DDA" w:rsidR="00426265" w:rsidRPr="004F6469" w:rsidRDefault="00BE2288" w:rsidP="00EC546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  <w:r w:rsidRPr="004F6469">
        <w:rPr>
          <w:rFonts w:asciiTheme="majorHAnsi" w:hAnsiTheme="majorHAnsi" w:cs="Times New Roman"/>
          <w:color w:val="DA0000"/>
          <w:sz w:val="24"/>
          <w:szCs w:val="24"/>
        </w:rPr>
        <w:t>PŁATNOŚCI:</w:t>
      </w:r>
    </w:p>
    <w:p w14:paraId="7E6326C9" w14:textId="05485F6A" w:rsidR="00450C0D" w:rsidRPr="004F6469" w:rsidRDefault="002159EE" w:rsidP="009840F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 w:rsidRPr="004F6469">
        <w:rPr>
          <w:rFonts w:asciiTheme="majorHAnsi" w:hAnsiTheme="majorHAnsi" w:cs="Times New Roman"/>
          <w:b/>
          <w:bCs/>
          <w:color w:val="000000"/>
        </w:rPr>
        <w:t xml:space="preserve">Najemca </w:t>
      </w:r>
      <w:r w:rsidRPr="004F6469">
        <w:rPr>
          <w:rFonts w:asciiTheme="majorHAnsi" w:hAnsiTheme="majorHAnsi" w:cs="Times New Roman"/>
          <w:color w:val="000000"/>
        </w:rPr>
        <w:t xml:space="preserve">zapłaci </w:t>
      </w:r>
      <w:r w:rsidRPr="004F6469">
        <w:rPr>
          <w:rFonts w:asciiTheme="majorHAnsi" w:hAnsiTheme="majorHAnsi" w:cs="Times New Roman"/>
          <w:b/>
          <w:bCs/>
          <w:color w:val="000000"/>
        </w:rPr>
        <w:t>Wynajmującemu</w:t>
      </w:r>
      <w:r w:rsidRPr="004F6469">
        <w:rPr>
          <w:rFonts w:asciiTheme="majorHAnsi" w:hAnsiTheme="majorHAnsi" w:cs="Times New Roman"/>
          <w:color w:val="000000"/>
        </w:rPr>
        <w:t xml:space="preserve"> czynsz w wysokości </w:t>
      </w:r>
      <w:r w:rsidR="008D22AB">
        <w:rPr>
          <w:rFonts w:asciiTheme="majorHAnsi" w:hAnsiTheme="majorHAnsi" w:cs="Times New Roman"/>
          <w:b/>
          <w:bCs/>
        </w:rPr>
        <w:t xml:space="preserve">               </w:t>
      </w:r>
      <w:r w:rsidR="00BD6DD3">
        <w:rPr>
          <w:rFonts w:asciiTheme="majorHAnsi" w:hAnsiTheme="majorHAnsi" w:cs="Times New Roman"/>
          <w:b/>
          <w:bCs/>
        </w:rPr>
        <w:t xml:space="preserve"> </w:t>
      </w:r>
      <w:r w:rsidRPr="004F6469">
        <w:rPr>
          <w:rFonts w:asciiTheme="majorHAnsi" w:hAnsiTheme="majorHAnsi" w:cs="Times New Roman"/>
          <w:b/>
          <w:bCs/>
        </w:rPr>
        <w:t>zł</w:t>
      </w:r>
      <w:r w:rsidRPr="004F6469">
        <w:rPr>
          <w:rFonts w:asciiTheme="majorHAnsi" w:hAnsiTheme="majorHAnsi" w:cs="Times New Roman"/>
        </w:rPr>
        <w:t xml:space="preserve"> </w:t>
      </w:r>
      <w:r w:rsidR="00BD6DD3">
        <w:rPr>
          <w:rFonts w:asciiTheme="majorHAnsi" w:hAnsiTheme="majorHAnsi" w:cs="Times New Roman"/>
          <w:color w:val="000000"/>
        </w:rPr>
        <w:t>brutto</w:t>
      </w:r>
      <w:r w:rsidR="00BB1938" w:rsidRPr="004F6469">
        <w:rPr>
          <w:rFonts w:asciiTheme="majorHAnsi" w:hAnsiTheme="majorHAnsi" w:cs="Times New Roman"/>
          <w:color w:val="000000"/>
        </w:rPr>
        <w:t xml:space="preserve"> </w:t>
      </w:r>
      <w:r w:rsidR="00BD6DD3">
        <w:rPr>
          <w:rFonts w:asciiTheme="majorHAnsi" w:hAnsiTheme="majorHAnsi" w:cs="Times New Roman"/>
          <w:color w:val="000000"/>
        </w:rPr>
        <w:t xml:space="preserve">(słownie: dwadzieścia dwa tysiące złotych brutto) </w:t>
      </w:r>
      <w:r w:rsidRPr="004F6469">
        <w:rPr>
          <w:rFonts w:asciiTheme="majorHAnsi" w:hAnsiTheme="majorHAnsi" w:cs="Times New Roman"/>
          <w:color w:val="000000"/>
        </w:rPr>
        <w:t>płatn</w:t>
      </w:r>
      <w:r w:rsidR="00EC00BD" w:rsidRPr="004F6469">
        <w:rPr>
          <w:rFonts w:asciiTheme="majorHAnsi" w:hAnsiTheme="majorHAnsi" w:cs="Times New Roman"/>
          <w:color w:val="000000"/>
        </w:rPr>
        <w:t>e</w:t>
      </w:r>
      <w:r w:rsidRPr="004F6469">
        <w:rPr>
          <w:rFonts w:asciiTheme="majorHAnsi" w:hAnsiTheme="majorHAnsi" w:cs="Times New Roman"/>
          <w:color w:val="000000"/>
        </w:rPr>
        <w:t xml:space="preserve"> na podstawie</w:t>
      </w:r>
      <w:r w:rsidR="00EC546F" w:rsidRPr="004F6469">
        <w:rPr>
          <w:rFonts w:asciiTheme="majorHAnsi" w:hAnsiTheme="majorHAnsi" w:cs="Times New Roman"/>
          <w:color w:val="000000"/>
        </w:rPr>
        <w:t xml:space="preserve"> </w:t>
      </w:r>
      <w:r w:rsidRPr="004F6469">
        <w:rPr>
          <w:rFonts w:asciiTheme="majorHAnsi" w:hAnsiTheme="majorHAnsi" w:cs="Times New Roman"/>
          <w:color w:val="000000"/>
        </w:rPr>
        <w:t xml:space="preserve">prawidłowo wystawionej faktury przesłanej na adres </w:t>
      </w:r>
      <w:r w:rsidRPr="004F6469">
        <w:rPr>
          <w:rFonts w:asciiTheme="majorHAnsi" w:hAnsiTheme="majorHAnsi" w:cs="Times New Roman"/>
          <w:b/>
          <w:bCs/>
          <w:color w:val="000000"/>
        </w:rPr>
        <w:t>Najemcy</w:t>
      </w:r>
      <w:r w:rsidR="00BD6DD3">
        <w:rPr>
          <w:rFonts w:asciiTheme="majorHAnsi" w:hAnsiTheme="majorHAnsi" w:cs="Times New Roman"/>
          <w:b/>
          <w:bCs/>
          <w:color w:val="000000"/>
        </w:rPr>
        <w:t xml:space="preserve"> </w:t>
      </w:r>
      <w:r w:rsidR="00BD6DD3" w:rsidRPr="00BD6DD3">
        <w:rPr>
          <w:rFonts w:asciiTheme="majorHAnsi" w:hAnsiTheme="majorHAnsi" w:cs="Times New Roman"/>
          <w:color w:val="000000"/>
        </w:rPr>
        <w:t xml:space="preserve">bądź adres email </w:t>
      </w:r>
      <w:r w:rsidR="00BD6DD3" w:rsidRPr="00BD6DD3">
        <w:rPr>
          <w:rFonts w:asciiTheme="majorHAnsi" w:hAnsiTheme="majorHAnsi" w:cs="Times New Roman"/>
          <w:color w:val="DA0000"/>
          <w:sz w:val="24"/>
          <w:szCs w:val="24"/>
        </w:rPr>
        <w:t>§ 3</w:t>
      </w:r>
      <w:r w:rsidR="00BD6DD3">
        <w:rPr>
          <w:rFonts w:asciiTheme="majorHAnsi" w:hAnsiTheme="majorHAnsi" w:cs="Times New Roman"/>
          <w:color w:val="DA0000"/>
          <w:sz w:val="24"/>
          <w:szCs w:val="24"/>
        </w:rPr>
        <w:t xml:space="preserve"> pkt 1 a. </w:t>
      </w:r>
    </w:p>
    <w:p w14:paraId="279148DB" w14:textId="41C8C04F" w:rsidR="002159EE" w:rsidRPr="004F6469" w:rsidRDefault="002159EE" w:rsidP="004C2A2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 w:rsidRPr="004F6469">
        <w:rPr>
          <w:rFonts w:asciiTheme="majorHAnsi" w:hAnsiTheme="majorHAnsi" w:cs="Times New Roman"/>
          <w:color w:val="000000"/>
        </w:rPr>
        <w:t xml:space="preserve">Faktura </w:t>
      </w:r>
      <w:r w:rsidR="009840F9" w:rsidRPr="004F6469">
        <w:rPr>
          <w:rFonts w:asciiTheme="majorHAnsi" w:hAnsiTheme="majorHAnsi" w:cs="Times New Roman"/>
          <w:color w:val="000000"/>
        </w:rPr>
        <w:t>zostanie</w:t>
      </w:r>
      <w:r w:rsidRPr="004F6469">
        <w:rPr>
          <w:rFonts w:asciiTheme="majorHAnsi" w:hAnsiTheme="majorHAnsi" w:cs="Times New Roman"/>
          <w:color w:val="000000"/>
        </w:rPr>
        <w:t xml:space="preserve"> wystawiona </w:t>
      </w:r>
      <w:r w:rsidR="008D22AB">
        <w:rPr>
          <w:rFonts w:asciiTheme="majorHAnsi" w:hAnsiTheme="majorHAnsi" w:cs="Times New Roman"/>
          <w:color w:val="000000"/>
        </w:rPr>
        <w:t xml:space="preserve">na min. jeden miesiąc przed rozpoczęciem imprezy </w:t>
      </w:r>
      <w:r w:rsidRPr="004F6469">
        <w:rPr>
          <w:rFonts w:asciiTheme="majorHAnsi" w:hAnsiTheme="majorHAnsi" w:cs="Times New Roman"/>
          <w:color w:val="000000"/>
        </w:rPr>
        <w:t xml:space="preserve">z terminem płatności </w:t>
      </w:r>
      <w:r w:rsidR="000A718E" w:rsidRPr="004F6469">
        <w:rPr>
          <w:rFonts w:asciiTheme="majorHAnsi" w:hAnsiTheme="majorHAnsi" w:cs="Times New Roman"/>
          <w:color w:val="000000"/>
        </w:rPr>
        <w:t>7</w:t>
      </w:r>
      <w:r w:rsidRPr="004F6469">
        <w:rPr>
          <w:rFonts w:asciiTheme="majorHAnsi" w:hAnsiTheme="majorHAnsi" w:cs="Times New Roman"/>
          <w:color w:val="000000"/>
        </w:rPr>
        <w:t xml:space="preserve"> dni. Płatność nastąpi przelewem</w:t>
      </w:r>
      <w:r w:rsidR="00EC546F" w:rsidRPr="004F6469">
        <w:rPr>
          <w:rFonts w:asciiTheme="majorHAnsi" w:hAnsiTheme="majorHAnsi" w:cs="Times New Roman"/>
          <w:color w:val="000000"/>
        </w:rPr>
        <w:t xml:space="preserve"> </w:t>
      </w:r>
      <w:r w:rsidRPr="004F6469">
        <w:rPr>
          <w:rFonts w:asciiTheme="majorHAnsi" w:hAnsiTheme="majorHAnsi" w:cs="Times New Roman"/>
          <w:color w:val="000000"/>
        </w:rPr>
        <w:t xml:space="preserve">na konto </w:t>
      </w:r>
      <w:r w:rsidRPr="004F6469">
        <w:rPr>
          <w:rFonts w:asciiTheme="majorHAnsi" w:hAnsiTheme="majorHAnsi" w:cs="Times New Roman"/>
          <w:b/>
          <w:bCs/>
          <w:color w:val="000000"/>
        </w:rPr>
        <w:t>Wynajmującego</w:t>
      </w:r>
      <w:r w:rsidRPr="004F6469">
        <w:rPr>
          <w:rFonts w:asciiTheme="majorHAnsi" w:hAnsiTheme="majorHAnsi" w:cs="Times New Roman"/>
          <w:color w:val="000000"/>
        </w:rPr>
        <w:t xml:space="preserve"> wskazanego na fakturze.</w:t>
      </w:r>
    </w:p>
    <w:p w14:paraId="492FD130" w14:textId="0707648F" w:rsidR="0074132A" w:rsidRPr="000A3403" w:rsidRDefault="0074132A" w:rsidP="008E50F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F6469">
        <w:rPr>
          <w:rFonts w:asciiTheme="majorHAnsi" w:hAnsiTheme="majorHAnsi" w:cs="Times New Roman"/>
          <w:color w:val="000000"/>
        </w:rPr>
        <w:t xml:space="preserve">W przypadku nieopłacenia przez </w:t>
      </w:r>
      <w:r w:rsidR="004F6469" w:rsidRPr="004F6469">
        <w:rPr>
          <w:rFonts w:asciiTheme="majorHAnsi" w:hAnsiTheme="majorHAnsi" w:cs="Times New Roman"/>
          <w:b/>
          <w:bCs/>
          <w:color w:val="000000"/>
        </w:rPr>
        <w:t>Najemcę</w:t>
      </w:r>
      <w:r w:rsidRPr="004F6469">
        <w:rPr>
          <w:rFonts w:asciiTheme="majorHAnsi" w:hAnsiTheme="majorHAnsi" w:cs="Times New Roman"/>
          <w:b/>
          <w:bCs/>
          <w:color w:val="000000"/>
        </w:rPr>
        <w:t xml:space="preserve"> </w:t>
      </w:r>
      <w:r w:rsidRPr="004F6469">
        <w:rPr>
          <w:rFonts w:asciiTheme="majorHAnsi" w:hAnsiTheme="majorHAnsi" w:cs="Times New Roman"/>
          <w:color w:val="000000"/>
        </w:rPr>
        <w:t xml:space="preserve">terminowo </w:t>
      </w:r>
      <w:r w:rsidRPr="004F6469">
        <w:rPr>
          <w:rFonts w:asciiTheme="majorHAnsi" w:hAnsiTheme="majorHAnsi" w:cs="Times New Roman"/>
          <w:color w:val="000000" w:themeColor="text1"/>
        </w:rPr>
        <w:t>faktury</w:t>
      </w:r>
      <w:r w:rsidRPr="004F6469">
        <w:rPr>
          <w:rFonts w:asciiTheme="majorHAnsi" w:hAnsiTheme="majorHAnsi" w:cs="Times New Roman"/>
          <w:b/>
          <w:bCs/>
          <w:color w:val="000000" w:themeColor="text1"/>
        </w:rPr>
        <w:t xml:space="preserve"> </w:t>
      </w:r>
      <w:r w:rsidRPr="004F6469">
        <w:rPr>
          <w:rFonts w:asciiTheme="majorHAnsi" w:hAnsiTheme="majorHAnsi" w:cs="Times New Roman"/>
          <w:color w:val="000000" w:themeColor="text1"/>
        </w:rPr>
        <w:t>§1 pkt. 1 Wynajmujący naliczy ustawowe odsetki za każdy dzień opóźnienia.</w:t>
      </w:r>
    </w:p>
    <w:p w14:paraId="41A96BC2" w14:textId="77777777" w:rsidR="000A3403" w:rsidRPr="004F6469" w:rsidRDefault="000A3403" w:rsidP="008D22A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</w:p>
    <w:p w14:paraId="2038122E" w14:textId="77777777" w:rsidR="005959E0" w:rsidRPr="004F6469" w:rsidRDefault="005959E0" w:rsidP="00A55B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DA0000"/>
          <w:sz w:val="24"/>
          <w:szCs w:val="24"/>
        </w:rPr>
      </w:pPr>
    </w:p>
    <w:p w14:paraId="221E2E8D" w14:textId="77777777" w:rsidR="002159EE" w:rsidRPr="004F6469" w:rsidRDefault="002159EE" w:rsidP="00EC546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  <w:r w:rsidRPr="004F6469">
        <w:rPr>
          <w:rFonts w:asciiTheme="majorHAnsi" w:hAnsiTheme="majorHAnsi" w:cs="Times New Roman"/>
          <w:color w:val="DA0000"/>
          <w:sz w:val="24"/>
          <w:szCs w:val="24"/>
        </w:rPr>
        <w:t xml:space="preserve">§ </w:t>
      </w:r>
      <w:r w:rsidR="00F4002F" w:rsidRPr="004F6469">
        <w:rPr>
          <w:rFonts w:asciiTheme="majorHAnsi" w:hAnsiTheme="majorHAnsi" w:cs="Times New Roman"/>
          <w:color w:val="DA0000"/>
          <w:sz w:val="24"/>
          <w:szCs w:val="24"/>
        </w:rPr>
        <w:t>6</w:t>
      </w:r>
    </w:p>
    <w:p w14:paraId="63ED1485" w14:textId="1E47AEFA" w:rsidR="00F4002F" w:rsidRPr="004F6469" w:rsidRDefault="00716719" w:rsidP="00F4002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  <w:r w:rsidRPr="004F6469">
        <w:rPr>
          <w:rFonts w:asciiTheme="majorHAnsi" w:hAnsiTheme="majorHAnsi" w:cs="Times New Roman"/>
          <w:color w:val="DA0000"/>
          <w:sz w:val="24"/>
          <w:szCs w:val="24"/>
        </w:rPr>
        <w:t>KARY UMOWNE:</w:t>
      </w:r>
    </w:p>
    <w:p w14:paraId="19391826" w14:textId="0445D5F5" w:rsidR="002159EE" w:rsidRPr="004F6469" w:rsidRDefault="002159EE" w:rsidP="008E50F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DA0000"/>
          <w:sz w:val="24"/>
          <w:szCs w:val="24"/>
        </w:rPr>
      </w:pPr>
      <w:r w:rsidRPr="004F6469">
        <w:rPr>
          <w:rFonts w:asciiTheme="majorHAnsi" w:hAnsiTheme="majorHAnsi" w:cs="Times New Roman"/>
          <w:b/>
          <w:bCs/>
          <w:color w:val="000000"/>
        </w:rPr>
        <w:t>Wynajmujący</w:t>
      </w:r>
      <w:r w:rsidRPr="004F6469">
        <w:rPr>
          <w:rFonts w:asciiTheme="majorHAnsi" w:hAnsiTheme="majorHAnsi" w:cs="Times New Roman"/>
          <w:color w:val="000000"/>
        </w:rPr>
        <w:t xml:space="preserve"> zastrzega sobie prawo obciążenia </w:t>
      </w:r>
      <w:r w:rsidRPr="004F6469">
        <w:rPr>
          <w:rFonts w:asciiTheme="majorHAnsi" w:hAnsiTheme="majorHAnsi" w:cs="Times New Roman"/>
          <w:b/>
          <w:bCs/>
          <w:color w:val="000000"/>
        </w:rPr>
        <w:t>Najemc</w:t>
      </w:r>
      <w:r w:rsidR="00830ACC" w:rsidRPr="004F6469">
        <w:rPr>
          <w:rFonts w:asciiTheme="majorHAnsi" w:hAnsiTheme="majorHAnsi" w:cs="Times New Roman"/>
          <w:b/>
          <w:bCs/>
          <w:color w:val="000000"/>
        </w:rPr>
        <w:t>y</w:t>
      </w:r>
      <w:r w:rsidRPr="004F6469">
        <w:rPr>
          <w:rFonts w:asciiTheme="majorHAnsi" w:hAnsiTheme="majorHAnsi" w:cs="Times New Roman"/>
          <w:color w:val="000000"/>
        </w:rPr>
        <w:t xml:space="preserve"> kosztami za zniszczeni</w:t>
      </w:r>
      <w:r w:rsidR="00F05D12" w:rsidRPr="004F6469">
        <w:rPr>
          <w:rFonts w:asciiTheme="majorHAnsi" w:hAnsiTheme="majorHAnsi" w:cs="Times New Roman"/>
          <w:color w:val="000000"/>
        </w:rPr>
        <w:t xml:space="preserve">a bądź </w:t>
      </w:r>
      <w:r w:rsidR="005B2228" w:rsidRPr="004F6469">
        <w:rPr>
          <w:rFonts w:asciiTheme="majorHAnsi" w:hAnsiTheme="majorHAnsi" w:cs="Times New Roman"/>
          <w:color w:val="000000"/>
        </w:rPr>
        <w:t>niedotrzymania</w:t>
      </w:r>
      <w:r w:rsidR="00F05D12" w:rsidRPr="004F6469">
        <w:rPr>
          <w:rFonts w:asciiTheme="majorHAnsi" w:hAnsiTheme="majorHAnsi" w:cs="Times New Roman"/>
          <w:color w:val="000000"/>
        </w:rPr>
        <w:t xml:space="preserve"> warunków umowy a w szczególności </w:t>
      </w:r>
      <w:r w:rsidR="005B2228" w:rsidRPr="004F6469">
        <w:rPr>
          <w:rFonts w:asciiTheme="majorHAnsi" w:hAnsiTheme="majorHAnsi" w:cs="Times New Roman"/>
          <w:color w:val="DA0000"/>
          <w:sz w:val="24"/>
          <w:szCs w:val="24"/>
        </w:rPr>
        <w:t>§</w:t>
      </w:r>
      <w:r w:rsidR="00567F80" w:rsidRPr="004F6469">
        <w:rPr>
          <w:rFonts w:asciiTheme="majorHAnsi" w:hAnsiTheme="majorHAnsi" w:cs="Times New Roman"/>
          <w:color w:val="DA0000"/>
          <w:sz w:val="24"/>
          <w:szCs w:val="24"/>
        </w:rPr>
        <w:t xml:space="preserve">4 </w:t>
      </w:r>
      <w:r w:rsidR="00567F80" w:rsidRPr="004F6469">
        <w:rPr>
          <w:rFonts w:asciiTheme="majorHAnsi" w:hAnsiTheme="majorHAnsi" w:cs="Times New Roman"/>
          <w:color w:val="000000"/>
        </w:rPr>
        <w:t>w</w:t>
      </w:r>
      <w:r w:rsidRPr="004F6469">
        <w:rPr>
          <w:rFonts w:asciiTheme="majorHAnsi" w:hAnsiTheme="majorHAnsi" w:cs="Times New Roman"/>
          <w:color w:val="000000"/>
        </w:rPr>
        <w:t xml:space="preserve"> kwocie do wysokości wartości odtworzeniowej </w:t>
      </w:r>
      <w:r w:rsidR="00FE3190" w:rsidRPr="004F6469">
        <w:rPr>
          <w:rFonts w:asciiTheme="majorHAnsi" w:hAnsiTheme="majorHAnsi" w:cs="Times New Roman"/>
          <w:color w:val="000000"/>
        </w:rPr>
        <w:t>zniszczenia</w:t>
      </w:r>
      <w:r w:rsidRPr="004F6469">
        <w:rPr>
          <w:rFonts w:asciiTheme="majorHAnsi" w:hAnsiTheme="majorHAnsi" w:cs="Times New Roman"/>
          <w:color w:val="000000"/>
        </w:rPr>
        <w:t xml:space="preserve"> </w:t>
      </w:r>
      <w:r w:rsidR="00F4002F" w:rsidRPr="004F6469">
        <w:rPr>
          <w:rFonts w:asciiTheme="majorHAnsi" w:hAnsiTheme="majorHAnsi" w:cs="Times New Roman"/>
          <w:color w:val="000000"/>
        </w:rPr>
        <w:t>w każdym momencie trwania umowy.</w:t>
      </w:r>
    </w:p>
    <w:p w14:paraId="3E601783" w14:textId="77777777" w:rsidR="006659D4" w:rsidRPr="004F6469" w:rsidRDefault="006659D4" w:rsidP="008E50F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F6469">
        <w:rPr>
          <w:rFonts w:asciiTheme="majorHAnsi" w:hAnsiTheme="majorHAnsi" w:cs="Times New Roman"/>
          <w:b/>
          <w:bCs/>
          <w:color w:val="000000"/>
        </w:rPr>
        <w:t>Wynajmujący</w:t>
      </w:r>
      <w:r w:rsidRPr="004F6469">
        <w:rPr>
          <w:rFonts w:asciiTheme="majorHAnsi" w:hAnsiTheme="majorHAnsi" w:cs="Times New Roman"/>
          <w:color w:val="000000"/>
        </w:rPr>
        <w:t xml:space="preserve"> nie ponosi odpowiedzialności za brak lub przerwy w dostawie energii elektrycznej.</w:t>
      </w:r>
    </w:p>
    <w:p w14:paraId="446E8188" w14:textId="0235DE21" w:rsidR="00D8321E" w:rsidRPr="008121B7" w:rsidRDefault="00FE3190" w:rsidP="00D8321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 w:rsidRPr="004F6469">
        <w:rPr>
          <w:rFonts w:asciiTheme="majorHAnsi" w:hAnsiTheme="majorHAnsi" w:cs="Times New Roman"/>
          <w:b/>
          <w:bCs/>
          <w:color w:val="000000"/>
        </w:rPr>
        <w:t xml:space="preserve">Wynajmujący </w:t>
      </w:r>
      <w:r w:rsidRPr="004F6469">
        <w:rPr>
          <w:rFonts w:asciiTheme="majorHAnsi" w:hAnsiTheme="majorHAnsi" w:cs="Times New Roman"/>
          <w:color w:val="000000"/>
        </w:rPr>
        <w:t xml:space="preserve">zastrzega sobie prawo do obciążenia </w:t>
      </w:r>
      <w:r w:rsidRPr="004F6469">
        <w:rPr>
          <w:rFonts w:asciiTheme="majorHAnsi" w:hAnsiTheme="majorHAnsi" w:cs="Times New Roman"/>
          <w:b/>
          <w:bCs/>
          <w:color w:val="000000"/>
        </w:rPr>
        <w:t>Najemcy</w:t>
      </w:r>
      <w:r w:rsidRPr="004F6469">
        <w:rPr>
          <w:rFonts w:asciiTheme="majorHAnsi" w:hAnsiTheme="majorHAnsi" w:cs="Times New Roman"/>
          <w:color w:val="000000"/>
        </w:rPr>
        <w:t xml:space="preserve"> za nieopuszczenie terenu parkingu w terminie </w:t>
      </w:r>
      <w:r w:rsidRPr="004F6469">
        <w:rPr>
          <w:rFonts w:asciiTheme="majorHAnsi" w:hAnsiTheme="majorHAnsi" w:cs="Times New Roman"/>
          <w:color w:val="DA0000"/>
          <w:sz w:val="24"/>
          <w:szCs w:val="24"/>
        </w:rPr>
        <w:t xml:space="preserve">§ </w:t>
      </w:r>
      <w:r w:rsidR="00EC00BD" w:rsidRPr="004F6469">
        <w:rPr>
          <w:rFonts w:asciiTheme="majorHAnsi" w:hAnsiTheme="majorHAnsi" w:cs="Times New Roman"/>
          <w:color w:val="DA0000"/>
          <w:sz w:val="24"/>
          <w:szCs w:val="24"/>
        </w:rPr>
        <w:t>3</w:t>
      </w:r>
      <w:r w:rsidRPr="004F6469">
        <w:rPr>
          <w:rFonts w:asciiTheme="majorHAnsi" w:hAnsiTheme="majorHAnsi" w:cs="Times New Roman"/>
          <w:color w:val="DA0000"/>
          <w:sz w:val="24"/>
          <w:szCs w:val="24"/>
        </w:rPr>
        <w:t xml:space="preserve"> </w:t>
      </w:r>
      <w:r w:rsidRPr="004F6469">
        <w:rPr>
          <w:rFonts w:asciiTheme="majorHAnsi" w:hAnsiTheme="majorHAnsi" w:cs="Times New Roman"/>
          <w:color w:val="000000"/>
        </w:rPr>
        <w:t xml:space="preserve">Pkt </w:t>
      </w:r>
      <w:r w:rsidR="00EC00BD" w:rsidRPr="004F6469">
        <w:rPr>
          <w:rFonts w:asciiTheme="majorHAnsi" w:hAnsiTheme="majorHAnsi" w:cs="Times New Roman"/>
          <w:color w:val="000000"/>
        </w:rPr>
        <w:t>1</w:t>
      </w:r>
      <w:r w:rsidRPr="004F6469">
        <w:rPr>
          <w:rFonts w:asciiTheme="majorHAnsi" w:hAnsiTheme="majorHAnsi" w:cs="Times New Roman"/>
          <w:color w:val="000000"/>
        </w:rPr>
        <w:t xml:space="preserve">. w wysokości równej podwójnemu </w:t>
      </w:r>
      <w:r w:rsidR="00EC00BD" w:rsidRPr="004F6469">
        <w:rPr>
          <w:rFonts w:asciiTheme="majorHAnsi" w:hAnsiTheme="majorHAnsi" w:cs="Times New Roman"/>
          <w:color w:val="000000"/>
        </w:rPr>
        <w:t>czynszowi za każdy dzień opóźnienia.</w:t>
      </w:r>
    </w:p>
    <w:p w14:paraId="5E6C0C41" w14:textId="77777777" w:rsidR="008E50F9" w:rsidRPr="008D22AB" w:rsidRDefault="00F4002F" w:rsidP="008E50F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DA0000"/>
          <w:sz w:val="24"/>
          <w:szCs w:val="24"/>
        </w:rPr>
      </w:pPr>
      <w:r w:rsidRPr="004F6469">
        <w:rPr>
          <w:rFonts w:asciiTheme="majorHAnsi" w:hAnsiTheme="majorHAnsi" w:cs="Times New Roman"/>
          <w:b/>
          <w:bCs/>
          <w:color w:val="000000"/>
        </w:rPr>
        <w:t>Najemcy</w:t>
      </w:r>
      <w:r w:rsidRPr="004F6469">
        <w:rPr>
          <w:rFonts w:asciiTheme="majorHAnsi" w:hAnsiTheme="majorHAnsi" w:cs="Times New Roman"/>
          <w:color w:val="000000"/>
        </w:rPr>
        <w:t xml:space="preserve"> lub </w:t>
      </w:r>
      <w:r w:rsidRPr="004F6469">
        <w:rPr>
          <w:rFonts w:asciiTheme="majorHAnsi" w:hAnsiTheme="majorHAnsi" w:cs="Times New Roman"/>
          <w:b/>
          <w:bCs/>
          <w:color w:val="000000"/>
        </w:rPr>
        <w:t xml:space="preserve">Wynajmującemu </w:t>
      </w:r>
      <w:r w:rsidRPr="004F6469">
        <w:rPr>
          <w:rFonts w:asciiTheme="majorHAnsi" w:hAnsiTheme="majorHAnsi" w:cs="Times New Roman"/>
          <w:color w:val="000000"/>
        </w:rPr>
        <w:t>przysługuje prawo do rozwiązania umowy ze skutkiem natychmiastowym w przypadku naruszenia przez drugą stronę istotnych warunków umowy.</w:t>
      </w:r>
    </w:p>
    <w:p w14:paraId="379B66B2" w14:textId="15A12908" w:rsidR="008D22AB" w:rsidRPr="004F6469" w:rsidRDefault="008D22AB" w:rsidP="008E50F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DA0000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000000"/>
        </w:rPr>
        <w:t xml:space="preserve">Wynajmujący </w:t>
      </w:r>
      <w:r>
        <w:rPr>
          <w:rFonts w:asciiTheme="majorHAnsi" w:hAnsiTheme="majorHAnsi" w:cs="Times New Roman"/>
          <w:color w:val="000000"/>
        </w:rPr>
        <w:t xml:space="preserve">naliczy karę umowną w wysokości 40% czynszu wskazanego w </w:t>
      </w:r>
      <w:r w:rsidRPr="004F6469">
        <w:rPr>
          <w:rFonts w:asciiTheme="majorHAnsi" w:hAnsiTheme="majorHAnsi" w:cs="Times New Roman"/>
          <w:color w:val="DA0000"/>
          <w:sz w:val="24"/>
          <w:szCs w:val="24"/>
        </w:rPr>
        <w:t>§</w:t>
      </w:r>
      <w:r>
        <w:rPr>
          <w:rFonts w:asciiTheme="majorHAnsi" w:hAnsiTheme="majorHAnsi" w:cs="Times New Roman"/>
          <w:color w:val="DA0000"/>
          <w:sz w:val="24"/>
          <w:szCs w:val="24"/>
        </w:rPr>
        <w:t>5 ust. 1.</w:t>
      </w:r>
      <w:r w:rsidR="00012143">
        <w:rPr>
          <w:rFonts w:asciiTheme="majorHAnsi" w:hAnsiTheme="majorHAnsi" w:cs="Times New Roman"/>
          <w:color w:val="DA0000"/>
          <w:sz w:val="24"/>
          <w:szCs w:val="24"/>
        </w:rPr>
        <w:t xml:space="preserve"> </w:t>
      </w:r>
      <w:r w:rsidR="00012143" w:rsidRPr="00012143">
        <w:rPr>
          <w:rFonts w:asciiTheme="majorHAnsi" w:hAnsiTheme="majorHAnsi" w:cs="Times New Roman"/>
          <w:sz w:val="24"/>
          <w:szCs w:val="24"/>
        </w:rPr>
        <w:t xml:space="preserve">w przypadku </w:t>
      </w:r>
      <w:r w:rsidR="00012143">
        <w:rPr>
          <w:rFonts w:asciiTheme="majorHAnsi" w:hAnsiTheme="majorHAnsi" w:cs="Times New Roman"/>
          <w:sz w:val="24"/>
          <w:szCs w:val="24"/>
        </w:rPr>
        <w:t>nie opłacenia w wymaganym terminie czynszu lub nie wykonania przedmiotu niniejszej umowy</w:t>
      </w:r>
    </w:p>
    <w:p w14:paraId="2C98EAD6" w14:textId="1B97D8F5" w:rsidR="0052582B" w:rsidRDefault="0052582B" w:rsidP="00955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</w:p>
    <w:p w14:paraId="2B6ADC90" w14:textId="77777777" w:rsidR="000A3403" w:rsidRPr="004F6469" w:rsidRDefault="000A3403" w:rsidP="00955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</w:p>
    <w:p w14:paraId="0175CC78" w14:textId="77777777" w:rsidR="002159EE" w:rsidRPr="004F6469" w:rsidRDefault="002159EE" w:rsidP="00955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  <w:r w:rsidRPr="004F6469">
        <w:rPr>
          <w:rFonts w:asciiTheme="majorHAnsi" w:hAnsiTheme="majorHAnsi" w:cs="Times New Roman"/>
          <w:color w:val="DA0000"/>
          <w:sz w:val="24"/>
          <w:szCs w:val="24"/>
        </w:rPr>
        <w:t xml:space="preserve">§ </w:t>
      </w:r>
      <w:r w:rsidR="00F4002F" w:rsidRPr="004F6469">
        <w:rPr>
          <w:rFonts w:asciiTheme="majorHAnsi" w:hAnsiTheme="majorHAnsi" w:cs="Times New Roman"/>
          <w:color w:val="DA0000"/>
          <w:sz w:val="24"/>
          <w:szCs w:val="24"/>
        </w:rPr>
        <w:t>7</w:t>
      </w:r>
    </w:p>
    <w:p w14:paraId="1F31B7F7" w14:textId="77777777" w:rsidR="00244CAC" w:rsidRPr="004F6469" w:rsidRDefault="00426265" w:rsidP="00955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  <w:r w:rsidRPr="004F6469">
        <w:rPr>
          <w:rFonts w:asciiTheme="majorHAnsi" w:hAnsiTheme="majorHAnsi" w:cs="Times New Roman"/>
          <w:color w:val="DA0000"/>
          <w:sz w:val="24"/>
          <w:szCs w:val="24"/>
        </w:rPr>
        <w:t>POSTANOWIENIA KOŃCOWE:</w:t>
      </w:r>
    </w:p>
    <w:p w14:paraId="516B4430" w14:textId="77777777" w:rsidR="00426265" w:rsidRPr="004F6469" w:rsidRDefault="00426265" w:rsidP="009559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DA0000"/>
          <w:sz w:val="24"/>
          <w:szCs w:val="24"/>
        </w:rPr>
      </w:pPr>
    </w:p>
    <w:p w14:paraId="1B23D964" w14:textId="77777777" w:rsidR="002159EE" w:rsidRPr="004F6469" w:rsidRDefault="002159EE" w:rsidP="00450C0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F6469">
        <w:rPr>
          <w:rFonts w:asciiTheme="majorHAnsi" w:hAnsiTheme="majorHAnsi" w:cs="Times New Roman"/>
          <w:color w:val="000000"/>
        </w:rPr>
        <w:t>Wszelkie zmiany niniejszej umowy wymagają formy pisemnej pod rygorem nieważności.</w:t>
      </w:r>
    </w:p>
    <w:p w14:paraId="49579B5B" w14:textId="77777777" w:rsidR="002159EE" w:rsidRPr="004F6469" w:rsidRDefault="002159EE" w:rsidP="00450C0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F6469">
        <w:rPr>
          <w:rFonts w:asciiTheme="majorHAnsi" w:hAnsiTheme="majorHAnsi" w:cs="Times New Roman"/>
          <w:color w:val="000000"/>
        </w:rPr>
        <w:t>W sprawach nieuregulowanych umową zastosowanie mają przepisy Kodeksu Cywilnego.</w:t>
      </w:r>
    </w:p>
    <w:p w14:paraId="40EFDD95" w14:textId="77777777" w:rsidR="005959E0" w:rsidRPr="004F6469" w:rsidRDefault="002159EE" w:rsidP="00450C0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F6469">
        <w:rPr>
          <w:rFonts w:asciiTheme="majorHAnsi" w:hAnsiTheme="majorHAnsi" w:cs="Times New Roman"/>
          <w:color w:val="000000"/>
        </w:rPr>
        <w:t>Umowę sporządzono w dwóch jednobrzmiących egzemplarzach po jednym dla każdej ze stron.</w:t>
      </w:r>
    </w:p>
    <w:p w14:paraId="4D1469B5" w14:textId="77777777" w:rsidR="00D63B7F" w:rsidRPr="004F6469" w:rsidRDefault="00D63B7F" w:rsidP="00D63B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</w:p>
    <w:p w14:paraId="232810A9" w14:textId="77777777" w:rsidR="00D63B7F" w:rsidRPr="004F6469" w:rsidRDefault="00D63B7F" w:rsidP="00D63B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</w:p>
    <w:p w14:paraId="5313D6F2" w14:textId="77777777" w:rsidR="00450C0D" w:rsidRPr="004F6469" w:rsidRDefault="00450C0D" w:rsidP="00D63B7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</w:p>
    <w:p w14:paraId="3B29DA8E" w14:textId="77777777" w:rsidR="00D20679" w:rsidRPr="004F6469" w:rsidRDefault="002159EE" w:rsidP="009E5061">
      <w:pPr>
        <w:jc w:val="center"/>
        <w:rPr>
          <w:rFonts w:asciiTheme="majorHAnsi" w:hAnsiTheme="majorHAnsi" w:cs="Times New Roman"/>
        </w:rPr>
      </w:pPr>
      <w:r w:rsidRPr="004F6469">
        <w:rPr>
          <w:rFonts w:asciiTheme="majorHAnsi" w:hAnsiTheme="majorHAnsi" w:cs="Times New Roman"/>
          <w:color w:val="000000"/>
        </w:rPr>
        <w:t xml:space="preserve">Najemca </w:t>
      </w:r>
      <w:r w:rsidR="009E5061" w:rsidRPr="004F6469">
        <w:rPr>
          <w:rFonts w:asciiTheme="majorHAnsi" w:hAnsiTheme="majorHAnsi" w:cs="Times New Roman"/>
          <w:color w:val="000000"/>
        </w:rPr>
        <w:t xml:space="preserve">                                                                                         </w:t>
      </w:r>
      <w:r w:rsidRPr="004F6469">
        <w:rPr>
          <w:rFonts w:asciiTheme="majorHAnsi" w:hAnsiTheme="majorHAnsi" w:cs="Times New Roman"/>
          <w:color w:val="000000"/>
        </w:rPr>
        <w:t>Wynajmujący</w:t>
      </w:r>
    </w:p>
    <w:sectPr w:rsidR="00D20679" w:rsidRPr="004F646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EADA" w14:textId="77777777" w:rsidR="00231102" w:rsidRDefault="00231102" w:rsidP="00D8321E">
      <w:pPr>
        <w:spacing w:after="0" w:line="240" w:lineRule="auto"/>
      </w:pPr>
      <w:r>
        <w:separator/>
      </w:r>
    </w:p>
  </w:endnote>
  <w:endnote w:type="continuationSeparator" w:id="0">
    <w:p w14:paraId="31DA2343" w14:textId="77777777" w:rsidR="00231102" w:rsidRDefault="00231102" w:rsidP="00D8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INPro-Black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4460811"/>
      <w:docPartObj>
        <w:docPartGallery w:val="Page Numbers (Bottom of Page)"/>
        <w:docPartUnique/>
      </w:docPartObj>
    </w:sdtPr>
    <w:sdtContent>
      <w:p w14:paraId="6B7C5CFC" w14:textId="77777777" w:rsidR="00D8321E" w:rsidRDefault="00D8321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821BD" w14:textId="77777777" w:rsidR="00D8321E" w:rsidRDefault="00D832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141F" w14:textId="77777777" w:rsidR="00231102" w:rsidRDefault="00231102" w:rsidP="00D8321E">
      <w:pPr>
        <w:spacing w:after="0" w:line="240" w:lineRule="auto"/>
      </w:pPr>
      <w:r>
        <w:separator/>
      </w:r>
    </w:p>
  </w:footnote>
  <w:footnote w:type="continuationSeparator" w:id="0">
    <w:p w14:paraId="77D0AE3E" w14:textId="77777777" w:rsidR="00231102" w:rsidRDefault="00231102" w:rsidP="00D83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195"/>
    <w:multiLevelType w:val="hybridMultilevel"/>
    <w:tmpl w:val="75523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1A26"/>
    <w:multiLevelType w:val="hybridMultilevel"/>
    <w:tmpl w:val="B5088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F6A69"/>
    <w:multiLevelType w:val="hybridMultilevel"/>
    <w:tmpl w:val="0E88F9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EA1B75"/>
    <w:multiLevelType w:val="hybridMultilevel"/>
    <w:tmpl w:val="A9A46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2309"/>
    <w:multiLevelType w:val="hybridMultilevel"/>
    <w:tmpl w:val="F26C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14C3"/>
    <w:multiLevelType w:val="hybridMultilevel"/>
    <w:tmpl w:val="66006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2A9E"/>
    <w:multiLevelType w:val="hybridMultilevel"/>
    <w:tmpl w:val="B0DA37E0"/>
    <w:lvl w:ilvl="0" w:tplc="3970094C">
      <w:start w:val="1"/>
      <w:numFmt w:val="decimal"/>
      <w:lvlText w:val="%1."/>
      <w:lvlJc w:val="left"/>
      <w:pPr>
        <w:ind w:left="720" w:hanging="360"/>
      </w:pPr>
      <w:rPr>
        <w:rFonts w:ascii="DINPro-Light" w:hAnsi="DINPro-Light" w:cs="DINPro-Light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51A5B"/>
    <w:multiLevelType w:val="hybridMultilevel"/>
    <w:tmpl w:val="89621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11114"/>
    <w:multiLevelType w:val="hybridMultilevel"/>
    <w:tmpl w:val="8D9AA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12896"/>
    <w:multiLevelType w:val="hybridMultilevel"/>
    <w:tmpl w:val="592EB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A2B00"/>
    <w:multiLevelType w:val="hybridMultilevel"/>
    <w:tmpl w:val="D0C46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F353E"/>
    <w:multiLevelType w:val="hybridMultilevel"/>
    <w:tmpl w:val="D99260D8"/>
    <w:lvl w:ilvl="0" w:tplc="EE026E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026A6"/>
    <w:multiLevelType w:val="hybridMultilevel"/>
    <w:tmpl w:val="D3981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8650F"/>
    <w:multiLevelType w:val="hybridMultilevel"/>
    <w:tmpl w:val="7026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D2C77"/>
    <w:multiLevelType w:val="hybridMultilevel"/>
    <w:tmpl w:val="94B465C8"/>
    <w:lvl w:ilvl="0" w:tplc="5BD457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17945">
    <w:abstractNumId w:val="10"/>
  </w:num>
  <w:num w:numId="2" w16cid:durableId="1225872272">
    <w:abstractNumId w:val="14"/>
  </w:num>
  <w:num w:numId="3" w16cid:durableId="1149051472">
    <w:abstractNumId w:val="9"/>
  </w:num>
  <w:num w:numId="4" w16cid:durableId="1381711562">
    <w:abstractNumId w:val="7"/>
  </w:num>
  <w:num w:numId="5" w16cid:durableId="116995774">
    <w:abstractNumId w:val="8"/>
  </w:num>
  <w:num w:numId="6" w16cid:durableId="1022635516">
    <w:abstractNumId w:val="6"/>
  </w:num>
  <w:num w:numId="7" w16cid:durableId="214780192">
    <w:abstractNumId w:val="1"/>
  </w:num>
  <w:num w:numId="8" w16cid:durableId="670329836">
    <w:abstractNumId w:val="2"/>
  </w:num>
  <w:num w:numId="9" w16cid:durableId="358776460">
    <w:abstractNumId w:val="4"/>
  </w:num>
  <w:num w:numId="10" w16cid:durableId="540554601">
    <w:abstractNumId w:val="12"/>
  </w:num>
  <w:num w:numId="11" w16cid:durableId="1358699316">
    <w:abstractNumId w:val="5"/>
  </w:num>
  <w:num w:numId="12" w16cid:durableId="333729032">
    <w:abstractNumId w:val="13"/>
  </w:num>
  <w:num w:numId="13" w16cid:durableId="1086462804">
    <w:abstractNumId w:val="11"/>
  </w:num>
  <w:num w:numId="14" w16cid:durableId="1364401790">
    <w:abstractNumId w:val="0"/>
  </w:num>
  <w:num w:numId="15" w16cid:durableId="970745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EE"/>
    <w:rsid w:val="00012143"/>
    <w:rsid w:val="00030C2E"/>
    <w:rsid w:val="0003485A"/>
    <w:rsid w:val="0009241C"/>
    <w:rsid w:val="000A3403"/>
    <w:rsid w:val="000A718E"/>
    <w:rsid w:val="000C61FA"/>
    <w:rsid w:val="000F6836"/>
    <w:rsid w:val="00165535"/>
    <w:rsid w:val="001847B7"/>
    <w:rsid w:val="001E1CAA"/>
    <w:rsid w:val="001F01E0"/>
    <w:rsid w:val="002159EE"/>
    <w:rsid w:val="00231102"/>
    <w:rsid w:val="00232EB1"/>
    <w:rsid w:val="00244CAC"/>
    <w:rsid w:val="0025339A"/>
    <w:rsid w:val="00267475"/>
    <w:rsid w:val="0028628D"/>
    <w:rsid w:val="0029007C"/>
    <w:rsid w:val="002D6269"/>
    <w:rsid w:val="002F2C32"/>
    <w:rsid w:val="0032599B"/>
    <w:rsid w:val="00370A7F"/>
    <w:rsid w:val="003801B3"/>
    <w:rsid w:val="00380AA0"/>
    <w:rsid w:val="00383032"/>
    <w:rsid w:val="003B2D3F"/>
    <w:rsid w:val="00402CB2"/>
    <w:rsid w:val="00426265"/>
    <w:rsid w:val="004473BE"/>
    <w:rsid w:val="00450C0D"/>
    <w:rsid w:val="00451D4B"/>
    <w:rsid w:val="00496E7B"/>
    <w:rsid w:val="004A3325"/>
    <w:rsid w:val="004B3B92"/>
    <w:rsid w:val="004C2A22"/>
    <w:rsid w:val="004C4633"/>
    <w:rsid w:val="004D5210"/>
    <w:rsid w:val="004D78D6"/>
    <w:rsid w:val="004F6469"/>
    <w:rsid w:val="0052582B"/>
    <w:rsid w:val="00536B0B"/>
    <w:rsid w:val="00567F80"/>
    <w:rsid w:val="0057296D"/>
    <w:rsid w:val="005959E0"/>
    <w:rsid w:val="005B2228"/>
    <w:rsid w:val="005E68BA"/>
    <w:rsid w:val="00602170"/>
    <w:rsid w:val="00602672"/>
    <w:rsid w:val="0060328C"/>
    <w:rsid w:val="00603A7E"/>
    <w:rsid w:val="006431B6"/>
    <w:rsid w:val="006659D4"/>
    <w:rsid w:val="00671D1E"/>
    <w:rsid w:val="00674FB7"/>
    <w:rsid w:val="006C1008"/>
    <w:rsid w:val="006E3A25"/>
    <w:rsid w:val="00714160"/>
    <w:rsid w:val="00716719"/>
    <w:rsid w:val="0072613D"/>
    <w:rsid w:val="007411C4"/>
    <w:rsid w:val="0074132A"/>
    <w:rsid w:val="00743E39"/>
    <w:rsid w:val="007D11DF"/>
    <w:rsid w:val="007D7B7B"/>
    <w:rsid w:val="007E37E8"/>
    <w:rsid w:val="008121B7"/>
    <w:rsid w:val="0082235B"/>
    <w:rsid w:val="00822F22"/>
    <w:rsid w:val="00830ACC"/>
    <w:rsid w:val="00855DD3"/>
    <w:rsid w:val="00857571"/>
    <w:rsid w:val="008818FA"/>
    <w:rsid w:val="008B4427"/>
    <w:rsid w:val="008D22AB"/>
    <w:rsid w:val="008E50F9"/>
    <w:rsid w:val="00955905"/>
    <w:rsid w:val="009840F9"/>
    <w:rsid w:val="00994012"/>
    <w:rsid w:val="009A178C"/>
    <w:rsid w:val="009A5826"/>
    <w:rsid w:val="009B46FB"/>
    <w:rsid w:val="009C3CE2"/>
    <w:rsid w:val="009E5061"/>
    <w:rsid w:val="009E6991"/>
    <w:rsid w:val="009F3495"/>
    <w:rsid w:val="00A033E7"/>
    <w:rsid w:val="00A069C2"/>
    <w:rsid w:val="00A14481"/>
    <w:rsid w:val="00A50EB7"/>
    <w:rsid w:val="00A55B2B"/>
    <w:rsid w:val="00A637BD"/>
    <w:rsid w:val="00AC329E"/>
    <w:rsid w:val="00AC5498"/>
    <w:rsid w:val="00B034F2"/>
    <w:rsid w:val="00B23789"/>
    <w:rsid w:val="00B861F2"/>
    <w:rsid w:val="00B9194D"/>
    <w:rsid w:val="00B919F4"/>
    <w:rsid w:val="00BA5676"/>
    <w:rsid w:val="00BB1938"/>
    <w:rsid w:val="00BC4E66"/>
    <w:rsid w:val="00BD6DD3"/>
    <w:rsid w:val="00BE2288"/>
    <w:rsid w:val="00BF0EBC"/>
    <w:rsid w:val="00C02F94"/>
    <w:rsid w:val="00C06EE8"/>
    <w:rsid w:val="00C24F01"/>
    <w:rsid w:val="00C510D4"/>
    <w:rsid w:val="00C52C42"/>
    <w:rsid w:val="00C65EC9"/>
    <w:rsid w:val="00C91976"/>
    <w:rsid w:val="00CA1754"/>
    <w:rsid w:val="00CB13A0"/>
    <w:rsid w:val="00CE060E"/>
    <w:rsid w:val="00D20679"/>
    <w:rsid w:val="00D63B7F"/>
    <w:rsid w:val="00D8214A"/>
    <w:rsid w:val="00D8321E"/>
    <w:rsid w:val="00DF0DBE"/>
    <w:rsid w:val="00E077D2"/>
    <w:rsid w:val="00E1269A"/>
    <w:rsid w:val="00E5780C"/>
    <w:rsid w:val="00E86D27"/>
    <w:rsid w:val="00EC00BD"/>
    <w:rsid w:val="00EC546F"/>
    <w:rsid w:val="00ED7EFD"/>
    <w:rsid w:val="00F039D8"/>
    <w:rsid w:val="00F0587F"/>
    <w:rsid w:val="00F05D12"/>
    <w:rsid w:val="00F07B13"/>
    <w:rsid w:val="00F1469E"/>
    <w:rsid w:val="00F4002F"/>
    <w:rsid w:val="00F67750"/>
    <w:rsid w:val="00F74CF0"/>
    <w:rsid w:val="00FE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3886"/>
  <w15:chartTrackingRefBased/>
  <w15:docId w15:val="{C87CA3AB-FAD6-4058-A747-00E2BB54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A582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A58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82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51D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82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3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21E"/>
  </w:style>
  <w:style w:type="paragraph" w:styleId="Stopka">
    <w:name w:val="footer"/>
    <w:basedOn w:val="Normalny"/>
    <w:link w:val="StopkaZnak"/>
    <w:uiPriority w:val="99"/>
    <w:unhideWhenUsed/>
    <w:rsid w:val="00D83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21E"/>
  </w:style>
  <w:style w:type="character" w:customStyle="1" w:styleId="hgkelc">
    <w:name w:val="hgkelc"/>
    <w:basedOn w:val="Domylnaczcionkaakapitu"/>
    <w:rsid w:val="0081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borkowski@arn.ny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11539-90A2-4A9F-95F7-29F7CF2A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whiteadrenalina1612@outlook.com</cp:lastModifiedBy>
  <cp:revision>7</cp:revision>
  <cp:lastPrinted>2024-04-29T11:44:00Z</cp:lastPrinted>
  <dcterms:created xsi:type="dcterms:W3CDTF">2024-04-26T16:20:00Z</dcterms:created>
  <dcterms:modified xsi:type="dcterms:W3CDTF">2025-03-13T09:06:00Z</dcterms:modified>
</cp:coreProperties>
</file>